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4A590" w14:textId="5BAEC38A" w:rsidR="006F042D" w:rsidRDefault="006F042D" w:rsidP="001A3741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7F35EB">
        <w:rPr>
          <w:rFonts w:ascii="Times New Roman" w:hAnsi="Times New Roman" w:cs="Times New Roman"/>
          <w:b/>
          <w:sz w:val="20"/>
          <w:szCs w:val="20"/>
        </w:rPr>
        <w:t xml:space="preserve">Załącznik nr </w:t>
      </w:r>
      <w:r>
        <w:rPr>
          <w:rFonts w:ascii="Times New Roman" w:hAnsi="Times New Roman" w:cs="Times New Roman"/>
          <w:b/>
          <w:sz w:val="20"/>
          <w:szCs w:val="20"/>
        </w:rPr>
        <w:t xml:space="preserve">3 </w:t>
      </w:r>
    </w:p>
    <w:p w14:paraId="20E0596F" w14:textId="77777777" w:rsidR="0002115D" w:rsidRPr="00752715" w:rsidRDefault="0002115D" w:rsidP="001A3741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44107A6D" w14:textId="7DFC5971" w:rsidR="006F042D" w:rsidRDefault="0002115D" w:rsidP="000211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02115D">
        <w:rPr>
          <w:rFonts w:ascii="Times New Roman" w:hAnsi="Times New Roman" w:cs="Times New Roman"/>
          <w:sz w:val="24"/>
          <w:szCs w:val="24"/>
        </w:rPr>
        <w:t>zkody w produkcji zwierzęcej stada podstawowego,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115D">
        <w:rPr>
          <w:rFonts w:ascii="Times New Roman" w:hAnsi="Times New Roman" w:cs="Times New Roman"/>
          <w:sz w:val="24"/>
          <w:szCs w:val="24"/>
        </w:rPr>
        <w:t>budynkach, maszynach, uprawach trwałych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8911" w:type="dxa"/>
        <w:tblInd w:w="5" w:type="dxa"/>
        <w:tblCellMar>
          <w:top w:w="45" w:type="dxa"/>
          <w:left w:w="114" w:type="dxa"/>
          <w:right w:w="69" w:type="dxa"/>
        </w:tblCellMar>
        <w:tblLook w:val="04A0" w:firstRow="1" w:lastRow="0" w:firstColumn="1" w:lastColumn="0" w:noHBand="0" w:noVBand="1"/>
      </w:tblPr>
      <w:tblGrid>
        <w:gridCol w:w="584"/>
        <w:gridCol w:w="1865"/>
        <w:gridCol w:w="501"/>
        <w:gridCol w:w="1706"/>
        <w:gridCol w:w="1000"/>
        <w:gridCol w:w="410"/>
        <w:gridCol w:w="777"/>
        <w:gridCol w:w="340"/>
        <w:gridCol w:w="1728"/>
      </w:tblGrid>
      <w:tr w:rsidR="006F042D" w:rsidRPr="000D7C4C" w14:paraId="305619A9" w14:textId="77777777" w:rsidTr="001905FA">
        <w:trPr>
          <w:trHeight w:val="98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57DC4" w14:textId="77777777" w:rsidR="006F042D" w:rsidRPr="000D7C4C" w:rsidRDefault="006F042D" w:rsidP="001905FA">
            <w:pPr>
              <w:ind w:left="1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Lp.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69DB2" w14:textId="77777777" w:rsidR="006F042D" w:rsidRPr="000D7C4C" w:rsidRDefault="006F042D" w:rsidP="001905FA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Rodzaj zwierząt gospodarskich stada podstawowego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C992B" w14:textId="77777777" w:rsidR="006F042D" w:rsidRPr="000D7C4C" w:rsidRDefault="006F042D" w:rsidP="001905FA">
            <w:pPr>
              <w:spacing w:after="225"/>
              <w:ind w:right="28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Liczba zwierząt </w:t>
            </w:r>
          </w:p>
          <w:p w14:paraId="550CE8DA" w14:textId="77777777" w:rsidR="006F042D" w:rsidRPr="000D7C4C" w:rsidRDefault="006F042D" w:rsidP="001905FA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[szt.]</w:t>
            </w:r>
          </w:p>
        </w:tc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D20D" w14:textId="77777777" w:rsidR="006F042D" w:rsidRPr="000D7C4C" w:rsidRDefault="006F042D" w:rsidP="001905FA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Numer identyfikacyjny zwierzęcia lub numer </w:t>
            </w:r>
          </w:p>
          <w:p w14:paraId="23803B47" w14:textId="77777777" w:rsidR="006F042D" w:rsidRPr="000D7C4C" w:rsidRDefault="006F042D" w:rsidP="001905FA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stada </w:t>
            </w:r>
            <w:r w:rsidRPr="000D7C4C">
              <w:rPr>
                <w:rFonts w:ascii="Times New Roman" w:hAnsi="Times New Roman" w:cs="Times New Roman"/>
                <w:sz w:val="20"/>
              </w:rPr>
              <w:t>(dotyczy zwierząt objętych systemem IRZ)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EE4B1" w14:textId="77777777" w:rsidR="006F042D" w:rsidRPr="000D7C4C" w:rsidRDefault="006F042D" w:rsidP="001905FA">
            <w:pPr>
              <w:spacing w:after="225"/>
              <w:ind w:right="28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Wysokość szkód</w:t>
            </w:r>
          </w:p>
          <w:p w14:paraId="7E48223A" w14:textId="77777777" w:rsidR="006F042D" w:rsidRPr="000D7C4C" w:rsidRDefault="006F042D" w:rsidP="001905FA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[zł]</w:t>
            </w:r>
          </w:p>
        </w:tc>
      </w:tr>
      <w:tr w:rsidR="006F042D" w:rsidRPr="000D7C4C" w14:paraId="0F55C2CB" w14:textId="77777777" w:rsidTr="001905FA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33558" w14:textId="77777777" w:rsidR="006F042D" w:rsidRPr="000D7C4C" w:rsidRDefault="006F042D" w:rsidP="001905FA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25FB6" w14:textId="77777777" w:rsidR="006F042D" w:rsidRPr="000D7C4C" w:rsidRDefault="006F042D" w:rsidP="001905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EB4F0" w14:textId="77777777" w:rsidR="006F042D" w:rsidRPr="000D7C4C" w:rsidRDefault="006F042D" w:rsidP="001905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043A3" w14:textId="77777777" w:rsidR="006F042D" w:rsidRPr="000D7C4C" w:rsidRDefault="006F042D" w:rsidP="001905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FA625" w14:textId="77777777" w:rsidR="006F042D" w:rsidRPr="000D7C4C" w:rsidRDefault="006F042D" w:rsidP="001905FA">
            <w:pPr>
              <w:rPr>
                <w:rFonts w:ascii="Times New Roman" w:hAnsi="Times New Roman" w:cs="Times New Roman"/>
              </w:rPr>
            </w:pPr>
          </w:p>
        </w:tc>
      </w:tr>
      <w:tr w:rsidR="006F042D" w:rsidRPr="000D7C4C" w14:paraId="561E59F4" w14:textId="77777777" w:rsidTr="001905FA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EA835" w14:textId="77777777" w:rsidR="006F042D" w:rsidRPr="000D7C4C" w:rsidRDefault="006F042D" w:rsidP="001905FA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7D783" w14:textId="77777777" w:rsidR="006F042D" w:rsidRPr="000D7C4C" w:rsidRDefault="006F042D" w:rsidP="001905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3A9C3" w14:textId="77777777" w:rsidR="006F042D" w:rsidRPr="000D7C4C" w:rsidRDefault="006F042D" w:rsidP="001905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46A57" w14:textId="77777777" w:rsidR="006F042D" w:rsidRPr="000D7C4C" w:rsidRDefault="006F042D" w:rsidP="001905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076E7" w14:textId="77777777" w:rsidR="006F042D" w:rsidRPr="000D7C4C" w:rsidRDefault="006F042D" w:rsidP="001905FA">
            <w:pPr>
              <w:rPr>
                <w:rFonts w:ascii="Times New Roman" w:hAnsi="Times New Roman" w:cs="Times New Roman"/>
              </w:rPr>
            </w:pPr>
          </w:p>
        </w:tc>
      </w:tr>
      <w:tr w:rsidR="006F042D" w:rsidRPr="000D7C4C" w14:paraId="4CCB10D7" w14:textId="77777777" w:rsidTr="001905FA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DBDE7" w14:textId="77777777" w:rsidR="006F042D" w:rsidRPr="000D7C4C" w:rsidRDefault="006F042D" w:rsidP="001905FA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B4612" w14:textId="77777777" w:rsidR="006F042D" w:rsidRPr="000D7C4C" w:rsidRDefault="006F042D" w:rsidP="001905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C03BF" w14:textId="77777777" w:rsidR="006F042D" w:rsidRPr="000D7C4C" w:rsidRDefault="006F042D" w:rsidP="001905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87CBE" w14:textId="77777777" w:rsidR="006F042D" w:rsidRPr="000D7C4C" w:rsidRDefault="006F042D" w:rsidP="001905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6745E" w14:textId="77777777" w:rsidR="006F042D" w:rsidRPr="000D7C4C" w:rsidRDefault="006F042D" w:rsidP="001905FA">
            <w:pPr>
              <w:rPr>
                <w:rFonts w:ascii="Times New Roman" w:hAnsi="Times New Roman" w:cs="Times New Roman"/>
              </w:rPr>
            </w:pPr>
          </w:p>
        </w:tc>
      </w:tr>
      <w:tr w:rsidR="006F042D" w:rsidRPr="000D7C4C" w14:paraId="78EF0576" w14:textId="77777777" w:rsidTr="001905FA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1E804" w14:textId="77777777" w:rsidR="006F042D" w:rsidRPr="000D7C4C" w:rsidRDefault="006F042D" w:rsidP="001905FA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EA81C" w14:textId="77777777" w:rsidR="006F042D" w:rsidRPr="000D7C4C" w:rsidRDefault="006F042D" w:rsidP="001905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41F06" w14:textId="77777777" w:rsidR="006F042D" w:rsidRPr="000D7C4C" w:rsidRDefault="006F042D" w:rsidP="001905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715C1" w14:textId="77777777" w:rsidR="006F042D" w:rsidRPr="000D7C4C" w:rsidRDefault="006F042D" w:rsidP="001905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A4829" w14:textId="77777777" w:rsidR="006F042D" w:rsidRPr="000D7C4C" w:rsidRDefault="006F042D" w:rsidP="001905FA">
            <w:pPr>
              <w:rPr>
                <w:rFonts w:ascii="Times New Roman" w:hAnsi="Times New Roman" w:cs="Times New Roman"/>
              </w:rPr>
            </w:pPr>
          </w:p>
        </w:tc>
      </w:tr>
      <w:tr w:rsidR="006F042D" w:rsidRPr="000D7C4C" w14:paraId="4F96FAC3" w14:textId="77777777" w:rsidTr="001905FA">
        <w:trPr>
          <w:trHeight w:val="561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18565" w14:textId="77777777" w:rsidR="006F042D" w:rsidRPr="000D7C4C" w:rsidRDefault="006F042D" w:rsidP="001905FA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71B2E" w14:textId="77777777" w:rsidR="006F042D" w:rsidRPr="000D7C4C" w:rsidRDefault="006F042D" w:rsidP="001905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A82FD" w14:textId="77777777" w:rsidR="006F042D" w:rsidRPr="000D7C4C" w:rsidRDefault="006F042D" w:rsidP="001905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FDE21" w14:textId="77777777" w:rsidR="006F042D" w:rsidRPr="000D7C4C" w:rsidRDefault="006F042D" w:rsidP="001905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976FF" w14:textId="77777777" w:rsidR="006F042D" w:rsidRPr="000D7C4C" w:rsidRDefault="006F042D" w:rsidP="001905FA">
            <w:pPr>
              <w:rPr>
                <w:rFonts w:ascii="Times New Roman" w:hAnsi="Times New Roman" w:cs="Times New Roman"/>
              </w:rPr>
            </w:pPr>
          </w:p>
        </w:tc>
      </w:tr>
      <w:tr w:rsidR="006F042D" w:rsidRPr="000D7C4C" w14:paraId="38D4DBC2" w14:textId="77777777" w:rsidTr="001905FA">
        <w:trPr>
          <w:trHeight w:val="725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EFADB" w14:textId="77777777" w:rsidR="006F042D" w:rsidRPr="000D7C4C" w:rsidRDefault="006F042D" w:rsidP="001905FA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Lp.</w:t>
            </w:r>
          </w:p>
        </w:tc>
        <w:tc>
          <w:tcPr>
            <w:tcW w:w="5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A929A" w14:textId="77777777" w:rsidR="006F042D" w:rsidRPr="000D7C4C" w:rsidRDefault="006F042D" w:rsidP="001905FA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Rodzaj budynków i budowli, maszyn i narzędzi służących do produkcji rolnej – opis szkody</w:t>
            </w:r>
          </w:p>
        </w:tc>
        <w:tc>
          <w:tcPr>
            <w:tcW w:w="2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6FF48" w14:textId="77777777" w:rsidR="006F042D" w:rsidRPr="000D7C4C" w:rsidRDefault="006F042D" w:rsidP="001905FA">
            <w:pPr>
              <w:spacing w:after="94"/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Szacunkowa wysokość szkód </w:t>
            </w:r>
          </w:p>
          <w:p w14:paraId="131C1EC3" w14:textId="77777777" w:rsidR="006F042D" w:rsidRPr="000D7C4C" w:rsidRDefault="006F042D" w:rsidP="001905FA">
            <w:pPr>
              <w:ind w:left="81"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[zł]</w:t>
            </w:r>
          </w:p>
        </w:tc>
      </w:tr>
      <w:tr w:rsidR="006F042D" w:rsidRPr="000D7C4C" w14:paraId="747C9A51" w14:textId="77777777" w:rsidTr="001905FA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F6ECD" w14:textId="77777777" w:rsidR="006F042D" w:rsidRPr="000D7C4C" w:rsidRDefault="006F042D" w:rsidP="001905FA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5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A99B2" w14:textId="77777777" w:rsidR="006F042D" w:rsidRPr="000D7C4C" w:rsidRDefault="006F042D" w:rsidP="001905FA">
            <w:pPr>
              <w:ind w:left="-278" w:right="-45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718BA" w14:textId="77777777" w:rsidR="006F042D" w:rsidRPr="000D7C4C" w:rsidRDefault="006F042D" w:rsidP="001905FA">
            <w:pPr>
              <w:ind w:right="-45"/>
              <w:rPr>
                <w:rFonts w:ascii="Times New Roman" w:hAnsi="Times New Roman" w:cs="Times New Roman"/>
              </w:rPr>
            </w:pPr>
          </w:p>
        </w:tc>
      </w:tr>
      <w:tr w:rsidR="006F042D" w:rsidRPr="000D7C4C" w14:paraId="19CF15DC" w14:textId="77777777" w:rsidTr="001905FA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91447" w14:textId="77777777" w:rsidR="006F042D" w:rsidRPr="000D7C4C" w:rsidRDefault="006F042D" w:rsidP="001905FA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BD591" w14:textId="77777777" w:rsidR="006F042D" w:rsidRPr="000D7C4C" w:rsidRDefault="006F042D" w:rsidP="001905FA">
            <w:pPr>
              <w:ind w:right="-45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CD333" w14:textId="77777777" w:rsidR="006F042D" w:rsidRPr="000D7C4C" w:rsidRDefault="006F042D" w:rsidP="001905FA">
            <w:pPr>
              <w:ind w:right="-45"/>
              <w:rPr>
                <w:rFonts w:ascii="Times New Roman" w:hAnsi="Times New Roman" w:cs="Times New Roman"/>
              </w:rPr>
            </w:pPr>
          </w:p>
        </w:tc>
      </w:tr>
      <w:tr w:rsidR="006F042D" w:rsidRPr="000D7C4C" w14:paraId="592C7D0F" w14:textId="77777777" w:rsidTr="001905FA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65397" w14:textId="77777777" w:rsidR="006F042D" w:rsidRPr="000D7C4C" w:rsidRDefault="006F042D" w:rsidP="001905FA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5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1AA50" w14:textId="77777777" w:rsidR="006F042D" w:rsidRPr="000D7C4C" w:rsidRDefault="006F042D" w:rsidP="001905FA">
            <w:pPr>
              <w:ind w:right="-45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F8C77" w14:textId="77777777" w:rsidR="006F042D" w:rsidRPr="000D7C4C" w:rsidRDefault="006F042D" w:rsidP="001905FA">
            <w:pPr>
              <w:ind w:right="-45"/>
              <w:rPr>
                <w:rFonts w:ascii="Times New Roman" w:hAnsi="Times New Roman" w:cs="Times New Roman"/>
              </w:rPr>
            </w:pPr>
          </w:p>
        </w:tc>
      </w:tr>
      <w:tr w:rsidR="006F042D" w:rsidRPr="000D7C4C" w14:paraId="1D68C465" w14:textId="77777777" w:rsidTr="001905FA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67B66" w14:textId="77777777" w:rsidR="006F042D" w:rsidRPr="000D7C4C" w:rsidRDefault="006F042D" w:rsidP="001905FA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5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8AE74" w14:textId="77777777" w:rsidR="006F042D" w:rsidRPr="000D7C4C" w:rsidRDefault="006F042D" w:rsidP="001905FA">
            <w:pPr>
              <w:ind w:right="-45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96D08" w14:textId="77777777" w:rsidR="006F042D" w:rsidRPr="000D7C4C" w:rsidRDefault="006F042D" w:rsidP="001905FA">
            <w:pPr>
              <w:ind w:right="-45"/>
              <w:rPr>
                <w:rFonts w:ascii="Times New Roman" w:hAnsi="Times New Roman" w:cs="Times New Roman"/>
              </w:rPr>
            </w:pPr>
          </w:p>
        </w:tc>
      </w:tr>
      <w:tr w:rsidR="006F042D" w:rsidRPr="000D7C4C" w14:paraId="53CB8E8D" w14:textId="77777777" w:rsidTr="001905FA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30D2A" w14:textId="77777777" w:rsidR="006F042D" w:rsidRPr="000D7C4C" w:rsidRDefault="006F042D" w:rsidP="001905FA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5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CE01F" w14:textId="77777777" w:rsidR="006F042D" w:rsidRPr="000D7C4C" w:rsidRDefault="006F042D" w:rsidP="001905FA">
            <w:pPr>
              <w:ind w:right="-45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ED344" w14:textId="77777777" w:rsidR="006F042D" w:rsidRPr="000D7C4C" w:rsidRDefault="006F042D" w:rsidP="001905FA">
            <w:pPr>
              <w:ind w:right="-45"/>
              <w:rPr>
                <w:rFonts w:ascii="Times New Roman" w:hAnsi="Times New Roman" w:cs="Times New Roman"/>
              </w:rPr>
            </w:pPr>
          </w:p>
        </w:tc>
      </w:tr>
      <w:tr w:rsidR="006F042D" w:rsidRPr="000D7C4C" w14:paraId="0597947A" w14:textId="77777777" w:rsidTr="001905FA">
        <w:trPr>
          <w:trHeight w:val="526"/>
        </w:trPr>
        <w:tc>
          <w:tcPr>
            <w:tcW w:w="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88F91" w14:textId="77777777" w:rsidR="006F042D" w:rsidRPr="000D7C4C" w:rsidRDefault="006F042D" w:rsidP="001905FA">
            <w:pPr>
              <w:ind w:left="26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Lp.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874B6" w14:textId="77777777" w:rsidR="006F042D" w:rsidRPr="000D7C4C" w:rsidRDefault="006F042D" w:rsidP="001905FA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Nr działki ewidencyjnej </w:t>
            </w:r>
          </w:p>
        </w:tc>
        <w:tc>
          <w:tcPr>
            <w:tcW w:w="47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22515" w14:textId="77777777" w:rsidR="006F042D" w:rsidRPr="000D7C4C" w:rsidRDefault="006F042D" w:rsidP="001905FA">
            <w:pPr>
              <w:ind w:left="27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Rodzaj środka trwałego – drzewa i krzewy sadownicze</w:t>
            </w:r>
          </w:p>
        </w:tc>
        <w:tc>
          <w:tcPr>
            <w:tcW w:w="1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9594F5" w14:textId="77777777" w:rsidR="006F042D" w:rsidRPr="000D7C4C" w:rsidRDefault="006F042D" w:rsidP="001905FA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Mierniki rzeczowe </w:t>
            </w:r>
          </w:p>
          <w:p w14:paraId="44805E6F" w14:textId="77777777" w:rsidR="006F042D" w:rsidRPr="000D7C4C" w:rsidRDefault="006F042D" w:rsidP="001905FA">
            <w:pPr>
              <w:spacing w:after="284"/>
              <w:ind w:left="15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– jednostka miary</w:t>
            </w:r>
          </w:p>
          <w:p w14:paraId="0BB3A397" w14:textId="77777777" w:rsidR="006F042D" w:rsidRPr="000D7C4C" w:rsidRDefault="006F042D" w:rsidP="001905FA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[szt.], [m</w:t>
            </w:r>
            <w:r w:rsidRPr="000D7C4C">
              <w:rPr>
                <w:rFonts w:ascii="Times New Roman" w:hAnsi="Times New Roman" w:cs="Times New Roman"/>
                <w:sz w:val="20"/>
                <w:vertAlign w:val="superscript"/>
              </w:rPr>
              <w:t>2</w:t>
            </w:r>
            <w:r w:rsidRPr="000D7C4C">
              <w:rPr>
                <w:rFonts w:ascii="Times New Roman" w:hAnsi="Times New Roman" w:cs="Times New Roman"/>
                <w:sz w:val="20"/>
              </w:rPr>
              <w:t>]</w:t>
            </w:r>
          </w:p>
        </w:tc>
      </w:tr>
      <w:tr w:rsidR="006F042D" w:rsidRPr="000D7C4C" w14:paraId="27BBA038" w14:textId="77777777" w:rsidTr="001905FA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7BDC6" w14:textId="77777777" w:rsidR="006F042D" w:rsidRPr="000D7C4C" w:rsidRDefault="006F042D" w:rsidP="001905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82A46" w14:textId="77777777" w:rsidR="006F042D" w:rsidRPr="000D7C4C" w:rsidRDefault="006F042D" w:rsidP="001905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A9500" w14:textId="77777777" w:rsidR="006F042D" w:rsidRPr="000D7C4C" w:rsidRDefault="006F042D" w:rsidP="001905FA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gatunek, odmiana, wiek, podkładka </w:t>
            </w:r>
            <w:r w:rsidRPr="000D7C4C">
              <w:rPr>
                <w:rFonts w:ascii="Times New Roman" w:hAnsi="Times New Roman" w:cs="Times New Roman"/>
                <w:b/>
                <w:sz w:val="20"/>
                <w:vertAlign w:val="superscript"/>
              </w:rPr>
              <w:footnoteReference w:id="1"/>
            </w:r>
            <w:r w:rsidRPr="000D7C4C">
              <w:rPr>
                <w:rFonts w:ascii="Times New Roman" w:hAnsi="Times New Roman" w:cs="Times New Roman"/>
                <w:b/>
                <w:sz w:val="20"/>
              </w:rPr>
              <w:t>, rozstawa</w:t>
            </w:r>
          </w:p>
        </w:tc>
        <w:tc>
          <w:tcPr>
            <w:tcW w:w="1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2E51C" w14:textId="77777777" w:rsidR="006F042D" w:rsidRPr="000D7C4C" w:rsidRDefault="006F042D" w:rsidP="001905FA">
            <w:pPr>
              <w:ind w:right="4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powierzchnia </w:t>
            </w:r>
          </w:p>
          <w:p w14:paraId="1E7C4149" w14:textId="77777777" w:rsidR="006F042D" w:rsidRPr="000D7C4C" w:rsidRDefault="006F042D" w:rsidP="001905FA">
            <w:pPr>
              <w:spacing w:after="28"/>
              <w:ind w:right="4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uszkodzona </w:t>
            </w:r>
          </w:p>
          <w:p w14:paraId="1FE14664" w14:textId="77777777" w:rsidR="006F042D" w:rsidRPr="000D7C4C" w:rsidRDefault="006F042D" w:rsidP="001905FA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[ha]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63F00" w14:textId="77777777" w:rsidR="006F042D" w:rsidRPr="000D7C4C" w:rsidRDefault="006F042D" w:rsidP="001905FA">
            <w:pPr>
              <w:rPr>
                <w:rFonts w:ascii="Times New Roman" w:hAnsi="Times New Roman" w:cs="Times New Roman"/>
              </w:rPr>
            </w:pPr>
          </w:p>
        </w:tc>
      </w:tr>
      <w:tr w:rsidR="006F042D" w:rsidRPr="000D7C4C" w14:paraId="5D536E3D" w14:textId="77777777" w:rsidTr="001905FA">
        <w:trPr>
          <w:trHeight w:val="35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E472E" w14:textId="77777777" w:rsidR="006F042D" w:rsidRPr="000D7C4C" w:rsidRDefault="006F042D" w:rsidP="001905FA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D8A73" w14:textId="77777777" w:rsidR="006F042D" w:rsidRPr="000D7C4C" w:rsidRDefault="006F042D" w:rsidP="001905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53658" w14:textId="77777777" w:rsidR="006F042D" w:rsidRPr="000D7C4C" w:rsidRDefault="006F042D" w:rsidP="001905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29C44" w14:textId="77777777" w:rsidR="006F042D" w:rsidRPr="000D7C4C" w:rsidRDefault="006F042D" w:rsidP="001905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1D5C9" w14:textId="77777777" w:rsidR="006F042D" w:rsidRPr="000D7C4C" w:rsidRDefault="006F042D" w:rsidP="001905FA">
            <w:pPr>
              <w:rPr>
                <w:rFonts w:ascii="Times New Roman" w:hAnsi="Times New Roman" w:cs="Times New Roman"/>
              </w:rPr>
            </w:pPr>
          </w:p>
        </w:tc>
      </w:tr>
      <w:tr w:rsidR="006F042D" w:rsidRPr="000D7C4C" w14:paraId="0FB7FBA7" w14:textId="77777777" w:rsidTr="001905FA">
        <w:trPr>
          <w:trHeight w:val="35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8FB7D" w14:textId="77777777" w:rsidR="006F042D" w:rsidRPr="000D7C4C" w:rsidRDefault="006F042D" w:rsidP="001905FA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4E8BE" w14:textId="77777777" w:rsidR="006F042D" w:rsidRPr="000D7C4C" w:rsidRDefault="006F042D" w:rsidP="001905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17DF1" w14:textId="77777777" w:rsidR="006F042D" w:rsidRPr="000D7C4C" w:rsidRDefault="006F042D" w:rsidP="001905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953E1" w14:textId="77777777" w:rsidR="006F042D" w:rsidRPr="000D7C4C" w:rsidRDefault="006F042D" w:rsidP="001905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3A399" w14:textId="77777777" w:rsidR="006F042D" w:rsidRPr="000D7C4C" w:rsidRDefault="006F042D" w:rsidP="001905FA">
            <w:pPr>
              <w:rPr>
                <w:rFonts w:ascii="Times New Roman" w:hAnsi="Times New Roman" w:cs="Times New Roman"/>
              </w:rPr>
            </w:pPr>
          </w:p>
        </w:tc>
      </w:tr>
      <w:tr w:rsidR="006F042D" w:rsidRPr="000D7C4C" w14:paraId="2B115360" w14:textId="77777777" w:rsidTr="001905FA">
        <w:trPr>
          <w:trHeight w:val="35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DEBB2" w14:textId="77777777" w:rsidR="006F042D" w:rsidRPr="000D7C4C" w:rsidRDefault="006F042D" w:rsidP="001905FA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7BDB8" w14:textId="77777777" w:rsidR="006F042D" w:rsidRPr="000D7C4C" w:rsidRDefault="006F042D" w:rsidP="001905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5FC35" w14:textId="77777777" w:rsidR="006F042D" w:rsidRPr="000D7C4C" w:rsidRDefault="006F042D" w:rsidP="001905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95839" w14:textId="77777777" w:rsidR="006F042D" w:rsidRPr="000D7C4C" w:rsidRDefault="006F042D" w:rsidP="001905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A3A74" w14:textId="77777777" w:rsidR="006F042D" w:rsidRPr="000D7C4C" w:rsidRDefault="006F042D" w:rsidP="001905FA">
            <w:pPr>
              <w:rPr>
                <w:rFonts w:ascii="Times New Roman" w:hAnsi="Times New Roman" w:cs="Times New Roman"/>
              </w:rPr>
            </w:pPr>
          </w:p>
        </w:tc>
      </w:tr>
      <w:tr w:rsidR="006F042D" w:rsidRPr="000D7C4C" w14:paraId="5D82E3C8" w14:textId="77777777" w:rsidTr="001905FA">
        <w:trPr>
          <w:trHeight w:val="35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85E9E" w14:textId="77777777" w:rsidR="006F042D" w:rsidRPr="000D7C4C" w:rsidRDefault="006F042D" w:rsidP="001905FA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2BDF3" w14:textId="77777777" w:rsidR="006F042D" w:rsidRPr="000D7C4C" w:rsidRDefault="006F042D" w:rsidP="001905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DD1FF" w14:textId="77777777" w:rsidR="006F042D" w:rsidRPr="000D7C4C" w:rsidRDefault="006F042D" w:rsidP="001905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DD862" w14:textId="77777777" w:rsidR="006F042D" w:rsidRPr="000D7C4C" w:rsidRDefault="006F042D" w:rsidP="001905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32303" w14:textId="77777777" w:rsidR="006F042D" w:rsidRPr="000D7C4C" w:rsidRDefault="006F042D" w:rsidP="001905FA">
            <w:pPr>
              <w:rPr>
                <w:rFonts w:ascii="Times New Roman" w:hAnsi="Times New Roman" w:cs="Times New Roman"/>
              </w:rPr>
            </w:pPr>
          </w:p>
        </w:tc>
      </w:tr>
      <w:tr w:rsidR="006F042D" w:rsidRPr="000D7C4C" w14:paraId="19C51180" w14:textId="77777777" w:rsidTr="001905FA">
        <w:trPr>
          <w:trHeight w:val="35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96A9E" w14:textId="77777777" w:rsidR="006F042D" w:rsidRPr="000D7C4C" w:rsidRDefault="006F042D" w:rsidP="001905FA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BE5A6" w14:textId="77777777" w:rsidR="006F042D" w:rsidRPr="000D7C4C" w:rsidRDefault="006F042D" w:rsidP="001905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5D843" w14:textId="77777777" w:rsidR="006F042D" w:rsidRPr="000D7C4C" w:rsidRDefault="006F042D" w:rsidP="001905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6682B" w14:textId="77777777" w:rsidR="006F042D" w:rsidRPr="000D7C4C" w:rsidRDefault="006F042D" w:rsidP="001905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70DB0" w14:textId="77777777" w:rsidR="006F042D" w:rsidRPr="000D7C4C" w:rsidRDefault="006F042D" w:rsidP="001905FA">
            <w:pPr>
              <w:rPr>
                <w:rFonts w:ascii="Times New Roman" w:hAnsi="Times New Roman" w:cs="Times New Roman"/>
              </w:rPr>
            </w:pPr>
          </w:p>
        </w:tc>
      </w:tr>
    </w:tbl>
    <w:p w14:paraId="44D51E22" w14:textId="77777777" w:rsidR="006F042D" w:rsidRPr="006F042D" w:rsidRDefault="006F042D" w:rsidP="006F042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3EF1DEDA" w14:textId="77777777" w:rsidR="006F042D" w:rsidRPr="006F042D" w:rsidRDefault="006F042D" w:rsidP="006F042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5FFF19F3" w14:textId="77777777" w:rsidR="006F042D" w:rsidRPr="006F042D" w:rsidRDefault="006F042D" w:rsidP="006F042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5893676D" w14:textId="77777777" w:rsidR="006F042D" w:rsidRPr="006F042D" w:rsidRDefault="006F042D" w:rsidP="006F042D">
      <w:pPr>
        <w:spacing w:after="0" w:line="240" w:lineRule="auto"/>
        <w:ind w:right="278"/>
        <w:jc w:val="both"/>
        <w:rPr>
          <w:rFonts w:ascii="Calibri" w:eastAsia="Times New Roman" w:hAnsi="Calibri" w:cs="Calibri"/>
          <w:color w:val="000000"/>
          <w:spacing w:val="4"/>
          <w:sz w:val="20"/>
          <w:szCs w:val="20"/>
          <w:lang w:eastAsia="pl-PL"/>
        </w:rPr>
      </w:pPr>
    </w:p>
    <w:p w14:paraId="29F3ACDF" w14:textId="77777777" w:rsidR="006F042D" w:rsidRPr="006F042D" w:rsidRDefault="006F042D" w:rsidP="006F042D">
      <w:pPr>
        <w:spacing w:after="0" w:line="240" w:lineRule="auto"/>
        <w:ind w:right="278"/>
        <w:jc w:val="both"/>
        <w:rPr>
          <w:rFonts w:ascii="Calibri" w:eastAsia="Times New Roman" w:hAnsi="Calibri" w:cs="Calibri"/>
          <w:color w:val="000000"/>
          <w:spacing w:val="4"/>
          <w:sz w:val="20"/>
          <w:szCs w:val="20"/>
          <w:lang w:eastAsia="pl-PL"/>
        </w:rPr>
      </w:pPr>
    </w:p>
    <w:p w14:paraId="27CD9F6B" w14:textId="77777777" w:rsidR="00696067" w:rsidRDefault="00696067"/>
    <w:sectPr w:rsidR="006960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7C077" w14:textId="77777777" w:rsidR="00603431" w:rsidRDefault="00603431" w:rsidP="006F042D">
      <w:pPr>
        <w:spacing w:after="0" w:line="240" w:lineRule="auto"/>
      </w:pPr>
      <w:r>
        <w:separator/>
      </w:r>
    </w:p>
  </w:endnote>
  <w:endnote w:type="continuationSeparator" w:id="0">
    <w:p w14:paraId="33F22901" w14:textId="77777777" w:rsidR="00603431" w:rsidRDefault="00603431" w:rsidP="006F0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48DDD" w14:textId="77777777" w:rsidR="00603431" w:rsidRDefault="00603431" w:rsidP="006F042D">
      <w:pPr>
        <w:spacing w:after="0" w:line="240" w:lineRule="auto"/>
      </w:pPr>
      <w:r>
        <w:separator/>
      </w:r>
    </w:p>
  </w:footnote>
  <w:footnote w:type="continuationSeparator" w:id="0">
    <w:p w14:paraId="7CE77E24" w14:textId="77777777" w:rsidR="00603431" w:rsidRDefault="00603431" w:rsidP="006F042D">
      <w:pPr>
        <w:spacing w:after="0" w:line="240" w:lineRule="auto"/>
      </w:pPr>
      <w:r>
        <w:continuationSeparator/>
      </w:r>
    </w:p>
  </w:footnote>
  <w:footnote w:id="1">
    <w:p w14:paraId="383D1904" w14:textId="77777777" w:rsidR="006F042D" w:rsidRPr="00A579D7" w:rsidRDefault="006F042D" w:rsidP="006F042D">
      <w:pPr>
        <w:pStyle w:val="footnotedescription"/>
        <w:jc w:val="both"/>
        <w:rPr>
          <w:rFonts w:ascii="Times New Roman" w:hAnsi="Times New Roman" w:cs="Times New Roman"/>
        </w:rPr>
      </w:pPr>
      <w:r w:rsidRPr="00A579D7">
        <w:rPr>
          <w:rStyle w:val="footnotemark"/>
          <w:rFonts w:ascii="Times New Roman" w:hAnsi="Times New Roman" w:cs="Times New Roman"/>
        </w:rPr>
        <w:footnoteRef/>
      </w:r>
      <w:r w:rsidRPr="00A579D7">
        <w:rPr>
          <w:rFonts w:ascii="Times New Roman" w:hAnsi="Times New Roman" w:cs="Times New Roman"/>
        </w:rPr>
        <w:t xml:space="preserve"> Zgodnie z opracowaniem Krzysztofa </w:t>
      </w:r>
      <w:proofErr w:type="spellStart"/>
      <w:r w:rsidRPr="00A579D7">
        <w:rPr>
          <w:rFonts w:ascii="Times New Roman" w:hAnsi="Times New Roman" w:cs="Times New Roman"/>
        </w:rPr>
        <w:t>Zmarlickiego</w:t>
      </w:r>
      <w:proofErr w:type="spellEnd"/>
      <w:r w:rsidRPr="00A579D7">
        <w:rPr>
          <w:rFonts w:ascii="Times New Roman" w:hAnsi="Times New Roman" w:cs="Times New Roman"/>
        </w:rPr>
        <w:t xml:space="preserve">, tj. </w:t>
      </w:r>
      <w:r w:rsidRPr="00A579D7">
        <w:rPr>
          <w:rFonts w:ascii="Times New Roman" w:hAnsi="Times New Roman" w:cs="Times New Roman"/>
          <w:i/>
        </w:rPr>
        <w:t>Określenie wartości plantacji kultur wieloletnich</w:t>
      </w:r>
      <w:r w:rsidRPr="00A579D7"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E363D4"/>
    <w:multiLevelType w:val="hybridMultilevel"/>
    <w:tmpl w:val="F47E3D5A"/>
    <w:lvl w:ilvl="0" w:tplc="FFFFFFFF">
      <w:start w:val="1"/>
      <w:numFmt w:val="decimal"/>
      <w:lvlText w:val="%1."/>
      <w:lvlJc w:val="left"/>
      <w:pPr>
        <w:tabs>
          <w:tab w:val="num" w:pos="1117"/>
        </w:tabs>
        <w:ind w:left="1117" w:hanging="397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FFFFFFFF">
      <w:start w:val="1"/>
      <w:numFmt w:val="lowerLetter"/>
      <w:lvlText w:val="%2."/>
      <w:lvlJc w:val="left"/>
      <w:pPr>
        <w:tabs>
          <w:tab w:val="num" w:pos="1280"/>
        </w:tabs>
        <w:ind w:left="12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000"/>
        </w:tabs>
        <w:ind w:left="20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720"/>
        </w:tabs>
        <w:ind w:left="27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440"/>
        </w:tabs>
        <w:ind w:left="34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160"/>
        </w:tabs>
        <w:ind w:left="41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880"/>
        </w:tabs>
        <w:ind w:left="48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600"/>
        </w:tabs>
        <w:ind w:left="56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320"/>
        </w:tabs>
        <w:ind w:left="6320" w:hanging="180"/>
      </w:pPr>
    </w:lvl>
  </w:abstractNum>
  <w:num w:numId="1" w16cid:durableId="5347748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DC4"/>
    <w:rsid w:val="0002115D"/>
    <w:rsid w:val="00151E4D"/>
    <w:rsid w:val="001A3741"/>
    <w:rsid w:val="003276B3"/>
    <w:rsid w:val="00603431"/>
    <w:rsid w:val="00696067"/>
    <w:rsid w:val="006A49DE"/>
    <w:rsid w:val="006F042D"/>
    <w:rsid w:val="00753F2C"/>
    <w:rsid w:val="008F5FA3"/>
    <w:rsid w:val="00D11DC4"/>
    <w:rsid w:val="00DB7EED"/>
    <w:rsid w:val="00E915CE"/>
    <w:rsid w:val="00F47233"/>
    <w:rsid w:val="00F77221"/>
    <w:rsid w:val="00FA1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99F5F"/>
  <w15:chartTrackingRefBased/>
  <w15:docId w15:val="{71BD7321-7299-44E6-A97B-E9414A236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042D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11D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11D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11D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11D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11D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11D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11D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11D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11D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11D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11D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11D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11DC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11DC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11DC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11DC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11DC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11DC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11D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11D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11D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11D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11D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11DC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11DC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11DC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11D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11DC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11DC4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6F042D"/>
    <w:pPr>
      <w:spacing w:after="0" w:line="240" w:lineRule="auto"/>
    </w:pPr>
    <w:rPr>
      <w:rFonts w:eastAsiaTheme="minorEastAsia"/>
      <w:kern w:val="0"/>
      <w:sz w:val="22"/>
      <w:szCs w:val="22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otnotedescription">
    <w:name w:val="footnote description"/>
    <w:next w:val="Normalny"/>
    <w:link w:val="footnotedescriptionChar"/>
    <w:hidden/>
    <w:rsid w:val="006F042D"/>
    <w:pPr>
      <w:spacing w:after="0" w:line="259" w:lineRule="auto"/>
    </w:pPr>
    <w:rPr>
      <w:rFonts w:ascii="Calibri" w:eastAsia="Calibri" w:hAnsi="Calibri" w:cs="Calibri"/>
      <w:color w:val="000000"/>
      <w:kern w:val="0"/>
      <w:sz w:val="16"/>
      <w:szCs w:val="22"/>
      <w:lang w:eastAsia="pl-PL"/>
      <w14:ligatures w14:val="none"/>
    </w:rPr>
  </w:style>
  <w:style w:type="character" w:customStyle="1" w:styleId="footnotedescriptionChar">
    <w:name w:val="footnote description Char"/>
    <w:link w:val="footnotedescription"/>
    <w:rsid w:val="006F042D"/>
    <w:rPr>
      <w:rFonts w:ascii="Calibri" w:eastAsia="Calibri" w:hAnsi="Calibri" w:cs="Calibri"/>
      <w:color w:val="000000"/>
      <w:kern w:val="0"/>
      <w:sz w:val="16"/>
      <w:szCs w:val="22"/>
      <w:lang w:eastAsia="pl-PL"/>
      <w14:ligatures w14:val="none"/>
    </w:rPr>
  </w:style>
  <w:style w:type="character" w:customStyle="1" w:styleId="footnotemark">
    <w:name w:val="footnote mark"/>
    <w:hidden/>
    <w:rsid w:val="006F042D"/>
    <w:rPr>
      <w:rFonts w:ascii="Calibri" w:eastAsia="Calibri" w:hAnsi="Calibri" w:cs="Calibri"/>
      <w:color w:val="000000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105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Staż</dc:creator>
  <cp:keywords/>
  <dc:description/>
  <cp:lastModifiedBy>Staż</cp:lastModifiedBy>
  <cp:revision>6</cp:revision>
  <cp:lastPrinted>2026-05-07T07:46:00Z</cp:lastPrinted>
  <dcterms:created xsi:type="dcterms:W3CDTF">2026-05-07T07:10:00Z</dcterms:created>
  <dcterms:modified xsi:type="dcterms:W3CDTF">2026-05-07T12:48:00Z</dcterms:modified>
</cp:coreProperties>
</file>