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7E6D" w14:textId="0003B8C0" w:rsidR="00914A6D" w:rsidRDefault="00081390" w:rsidP="00081390">
      <w:pPr>
        <w:spacing w:after="0"/>
        <w:jc w:val="right"/>
        <w:rPr>
          <w:rFonts w:cstheme="minorHAnsi"/>
        </w:rPr>
      </w:pPr>
      <w:r>
        <w:rPr>
          <w:rFonts w:cstheme="minorHAnsi"/>
        </w:rPr>
        <w:t xml:space="preserve">                                                                                      </w:t>
      </w:r>
      <w:r w:rsidR="005E59FB" w:rsidRPr="00445225">
        <w:rPr>
          <w:rFonts w:cstheme="minorHAnsi"/>
        </w:rPr>
        <w:t>Czernikowo</w:t>
      </w:r>
      <w:r w:rsidR="00BB0551" w:rsidRPr="00445225">
        <w:rPr>
          <w:rFonts w:cstheme="minorHAnsi"/>
        </w:rPr>
        <w:t>, dnia …………………………</w:t>
      </w:r>
    </w:p>
    <w:p w14:paraId="26D6A810" w14:textId="2A58D5D3" w:rsidR="00081390" w:rsidRDefault="00081390" w:rsidP="00081390">
      <w:pPr>
        <w:spacing w:after="0"/>
        <w:rPr>
          <w:rFonts w:cstheme="minorHAnsi"/>
        </w:rPr>
      </w:pPr>
      <w:r w:rsidRPr="00081390">
        <w:rPr>
          <w:rFonts w:cstheme="minorHAnsi"/>
          <w:b/>
          <w:bCs/>
          <w:sz w:val="20"/>
          <w:szCs w:val="20"/>
        </w:rPr>
        <w:t>Wnioskodawca</w:t>
      </w:r>
      <w:r>
        <w:rPr>
          <w:rFonts w:cstheme="minorHAnsi"/>
        </w:rPr>
        <w:t xml:space="preserve">      </w:t>
      </w:r>
    </w:p>
    <w:p w14:paraId="2D0FC261" w14:textId="77777777" w:rsidR="00081390" w:rsidRPr="00445225" w:rsidRDefault="00081390" w:rsidP="00081390">
      <w:pPr>
        <w:spacing w:after="0"/>
        <w:rPr>
          <w:rFonts w:cstheme="minorHAnsi"/>
        </w:rPr>
      </w:pPr>
    </w:p>
    <w:p w14:paraId="03E1E64E" w14:textId="77777777" w:rsidR="00BB0551" w:rsidRPr="00445225" w:rsidRDefault="00BB0551" w:rsidP="00CE264C">
      <w:pPr>
        <w:spacing w:after="0"/>
        <w:rPr>
          <w:rFonts w:cstheme="minorHAnsi"/>
        </w:rPr>
      </w:pPr>
      <w:bookmarkStart w:id="0" w:name="_Hlk43447423"/>
      <w:r w:rsidRPr="00445225">
        <w:rPr>
          <w:rFonts w:cstheme="minorHAnsi"/>
        </w:rPr>
        <w:t>..................................................</w:t>
      </w:r>
    </w:p>
    <w:p w14:paraId="0C4CF57D" w14:textId="77777777" w:rsidR="00BB0551" w:rsidRPr="00081390" w:rsidRDefault="00BB0551" w:rsidP="00CE264C">
      <w:pPr>
        <w:spacing w:after="0"/>
        <w:rPr>
          <w:rFonts w:cstheme="minorHAnsi"/>
          <w:sz w:val="16"/>
          <w:szCs w:val="16"/>
        </w:rPr>
      </w:pPr>
      <w:r w:rsidRPr="00081390">
        <w:rPr>
          <w:rFonts w:cstheme="minorHAnsi"/>
          <w:i/>
          <w:iCs/>
          <w:sz w:val="16"/>
          <w:szCs w:val="16"/>
        </w:rPr>
        <w:t>(imię i nazwisko</w:t>
      </w:r>
      <w:r w:rsidRPr="00081390">
        <w:rPr>
          <w:rFonts w:cstheme="minorHAnsi"/>
          <w:sz w:val="16"/>
          <w:szCs w:val="16"/>
        </w:rPr>
        <w:t>)</w:t>
      </w:r>
    </w:p>
    <w:bookmarkEnd w:id="0"/>
    <w:p w14:paraId="7F7263E5" w14:textId="77777777" w:rsidR="00BB0551" w:rsidRPr="00445225" w:rsidRDefault="00BB0551" w:rsidP="00CE264C">
      <w:pPr>
        <w:spacing w:after="0"/>
        <w:rPr>
          <w:rFonts w:cstheme="minorHAnsi"/>
          <w:vertAlign w:val="superscript"/>
        </w:rPr>
      </w:pPr>
    </w:p>
    <w:p w14:paraId="626F3DD4" w14:textId="77777777" w:rsidR="00BB0551" w:rsidRPr="00445225" w:rsidRDefault="00BB0551" w:rsidP="00CE264C">
      <w:pPr>
        <w:spacing w:after="0"/>
        <w:rPr>
          <w:rFonts w:cstheme="minorHAnsi"/>
        </w:rPr>
      </w:pPr>
      <w:bookmarkStart w:id="1" w:name="_Hlk43447491"/>
      <w:r w:rsidRPr="00445225">
        <w:rPr>
          <w:rFonts w:cstheme="minorHAnsi"/>
        </w:rPr>
        <w:t>..................................................</w:t>
      </w:r>
    </w:p>
    <w:p w14:paraId="5A710D88" w14:textId="0F62A1CE" w:rsidR="00BB0551" w:rsidRPr="00081390" w:rsidRDefault="00BB0551" w:rsidP="00CE264C">
      <w:pPr>
        <w:spacing w:after="0"/>
        <w:rPr>
          <w:rFonts w:cstheme="minorHAnsi"/>
          <w:i/>
          <w:iCs/>
          <w:sz w:val="16"/>
          <w:szCs w:val="16"/>
        </w:rPr>
      </w:pPr>
      <w:r w:rsidRPr="00081390">
        <w:rPr>
          <w:rFonts w:cstheme="minorHAnsi"/>
          <w:i/>
          <w:iCs/>
          <w:sz w:val="16"/>
          <w:szCs w:val="16"/>
        </w:rPr>
        <w:t>(adres)</w:t>
      </w:r>
      <w:r w:rsidR="00445225" w:rsidRPr="00081390">
        <w:rPr>
          <w:rFonts w:cstheme="minorHAnsi"/>
          <w:i/>
          <w:iCs/>
          <w:sz w:val="16"/>
          <w:szCs w:val="16"/>
        </w:rPr>
        <w:t xml:space="preserve"> </w:t>
      </w:r>
    </w:p>
    <w:bookmarkEnd w:id="1"/>
    <w:p w14:paraId="3E20FB70" w14:textId="77777777" w:rsidR="00BB0551" w:rsidRPr="00445225" w:rsidRDefault="00BB0551" w:rsidP="00CE264C">
      <w:pPr>
        <w:spacing w:after="0"/>
        <w:rPr>
          <w:rFonts w:cstheme="minorHAnsi"/>
          <w:vertAlign w:val="superscript"/>
        </w:rPr>
      </w:pPr>
    </w:p>
    <w:p w14:paraId="125ADA25" w14:textId="77777777" w:rsidR="00BB0551" w:rsidRPr="00445225" w:rsidRDefault="00BB0551" w:rsidP="00CE264C">
      <w:pPr>
        <w:spacing w:after="0"/>
        <w:rPr>
          <w:rFonts w:cstheme="minorHAnsi"/>
        </w:rPr>
      </w:pPr>
      <w:bookmarkStart w:id="2" w:name="_Hlk43447678"/>
      <w:r w:rsidRPr="00445225">
        <w:rPr>
          <w:rFonts w:cstheme="minorHAnsi"/>
        </w:rPr>
        <w:t>..................................................</w:t>
      </w:r>
    </w:p>
    <w:bookmarkEnd w:id="2"/>
    <w:p w14:paraId="2E87AF5B" w14:textId="42D938D8" w:rsidR="00445225" w:rsidRPr="00081390" w:rsidRDefault="00445225" w:rsidP="00445225">
      <w:pPr>
        <w:spacing w:after="0"/>
        <w:jc w:val="both"/>
        <w:rPr>
          <w:rFonts w:cstheme="minorHAnsi"/>
          <w:i/>
          <w:iCs/>
          <w:sz w:val="16"/>
          <w:szCs w:val="16"/>
        </w:rPr>
      </w:pPr>
      <w:r w:rsidRPr="00081390">
        <w:rPr>
          <w:rFonts w:cstheme="minorHAnsi"/>
          <w:i/>
          <w:iCs/>
          <w:sz w:val="16"/>
          <w:szCs w:val="16"/>
        </w:rPr>
        <w:t>( tel. kontaktowy, adres e-mail</w:t>
      </w:r>
      <w:r w:rsidR="00F273EE" w:rsidRPr="00081390">
        <w:rPr>
          <w:rFonts w:cstheme="minorHAnsi"/>
          <w:i/>
          <w:iCs/>
          <w:sz w:val="16"/>
          <w:szCs w:val="16"/>
        </w:rPr>
        <w:t>)</w:t>
      </w:r>
    </w:p>
    <w:p w14:paraId="22669CD3" w14:textId="559B02C6" w:rsidR="00081390" w:rsidRDefault="00081390" w:rsidP="00445225">
      <w:pPr>
        <w:spacing w:after="0"/>
        <w:jc w:val="both"/>
        <w:rPr>
          <w:rFonts w:cstheme="minorHAnsi"/>
          <w:i/>
          <w:iCs/>
          <w:vertAlign w:val="superscript"/>
        </w:rPr>
      </w:pPr>
    </w:p>
    <w:p w14:paraId="6ED11701" w14:textId="77777777" w:rsidR="00081390" w:rsidRPr="00081390" w:rsidRDefault="00081390" w:rsidP="00081390">
      <w:pPr>
        <w:spacing w:after="0"/>
        <w:jc w:val="both"/>
        <w:rPr>
          <w:rFonts w:cstheme="minorHAnsi"/>
          <w:i/>
          <w:iCs/>
          <w:sz w:val="20"/>
          <w:szCs w:val="20"/>
        </w:rPr>
      </w:pPr>
      <w:r w:rsidRPr="00081390">
        <w:rPr>
          <w:rFonts w:cstheme="minorHAnsi"/>
          <w:b/>
          <w:bCs/>
          <w:sz w:val="20"/>
          <w:szCs w:val="20"/>
        </w:rPr>
        <w:t>Oznaczenie pełnomocnika</w:t>
      </w:r>
      <w:r w:rsidRPr="00081390">
        <w:rPr>
          <w:rFonts w:cstheme="minorHAnsi"/>
          <w:i/>
          <w:iCs/>
          <w:sz w:val="20"/>
          <w:szCs w:val="20"/>
        </w:rPr>
        <w:t xml:space="preserve"> (jeżeli jest ustanowiony):</w:t>
      </w:r>
    </w:p>
    <w:p w14:paraId="666C66D0" w14:textId="77777777" w:rsidR="00081390" w:rsidRPr="00081390" w:rsidRDefault="00081390" w:rsidP="00081390">
      <w:pPr>
        <w:spacing w:after="0"/>
        <w:jc w:val="both"/>
        <w:rPr>
          <w:rFonts w:cstheme="minorHAnsi"/>
          <w:i/>
          <w:iCs/>
          <w:vertAlign w:val="superscript"/>
        </w:rPr>
      </w:pPr>
    </w:p>
    <w:p w14:paraId="14B16980" w14:textId="0ED27FBC" w:rsidR="00081390" w:rsidRPr="00081390" w:rsidRDefault="00081390" w:rsidP="00081390">
      <w:pPr>
        <w:spacing w:after="0"/>
        <w:jc w:val="both"/>
        <w:rPr>
          <w:rFonts w:cstheme="minorHAnsi"/>
          <w:i/>
          <w:iCs/>
          <w:sz w:val="20"/>
          <w:szCs w:val="20"/>
        </w:rPr>
      </w:pPr>
      <w:r w:rsidRPr="00081390">
        <w:rPr>
          <w:rFonts w:cstheme="minorHAnsi"/>
          <w:i/>
          <w:iCs/>
          <w:sz w:val="20"/>
          <w:szCs w:val="20"/>
        </w:rPr>
        <w:t>......................................................</w:t>
      </w:r>
    </w:p>
    <w:p w14:paraId="41F7B6C0" w14:textId="069FFDA6" w:rsidR="00081390" w:rsidRPr="00081390" w:rsidRDefault="00081390" w:rsidP="00081390">
      <w:pPr>
        <w:spacing w:after="0"/>
        <w:jc w:val="both"/>
        <w:rPr>
          <w:rFonts w:cstheme="minorHAnsi"/>
          <w:i/>
          <w:iCs/>
          <w:sz w:val="20"/>
          <w:szCs w:val="20"/>
        </w:rPr>
      </w:pPr>
      <w:r w:rsidRPr="00081390">
        <w:rPr>
          <w:rFonts w:cstheme="minorHAnsi"/>
          <w:i/>
          <w:iCs/>
          <w:sz w:val="16"/>
          <w:szCs w:val="16"/>
        </w:rPr>
        <w:t xml:space="preserve">(imię, nazwisko) </w:t>
      </w:r>
    </w:p>
    <w:p w14:paraId="572AC561" w14:textId="77777777" w:rsidR="00081390" w:rsidRPr="00081390" w:rsidRDefault="00081390" w:rsidP="00081390">
      <w:pPr>
        <w:spacing w:after="0"/>
        <w:jc w:val="both"/>
        <w:rPr>
          <w:rFonts w:cstheme="minorHAnsi"/>
          <w:i/>
          <w:iCs/>
          <w:sz w:val="20"/>
          <w:szCs w:val="20"/>
        </w:rPr>
      </w:pPr>
    </w:p>
    <w:p w14:paraId="1EE30E14" w14:textId="0AABD381" w:rsidR="00081390" w:rsidRPr="00081390" w:rsidRDefault="00081390" w:rsidP="00081390">
      <w:pPr>
        <w:spacing w:after="0"/>
        <w:jc w:val="both"/>
        <w:rPr>
          <w:rFonts w:cstheme="minorHAnsi"/>
          <w:i/>
          <w:iCs/>
          <w:sz w:val="20"/>
          <w:szCs w:val="20"/>
        </w:rPr>
      </w:pPr>
      <w:r w:rsidRPr="00081390">
        <w:rPr>
          <w:rFonts w:cstheme="minorHAnsi"/>
          <w:i/>
          <w:iCs/>
          <w:sz w:val="20"/>
          <w:szCs w:val="20"/>
        </w:rPr>
        <w:t>.....................................................</w:t>
      </w:r>
    </w:p>
    <w:p w14:paraId="1C967CA4" w14:textId="42D26ADF" w:rsidR="00081390" w:rsidRPr="00081390" w:rsidRDefault="00081390" w:rsidP="00081390">
      <w:pPr>
        <w:spacing w:after="0"/>
        <w:jc w:val="both"/>
        <w:rPr>
          <w:rFonts w:cstheme="minorHAnsi"/>
          <w:i/>
          <w:iCs/>
          <w:sz w:val="20"/>
          <w:szCs w:val="20"/>
        </w:rPr>
      </w:pPr>
      <w:r w:rsidRPr="00081390">
        <w:rPr>
          <w:rFonts w:cstheme="minorHAnsi"/>
          <w:i/>
          <w:iCs/>
          <w:sz w:val="16"/>
          <w:szCs w:val="16"/>
        </w:rPr>
        <w:t xml:space="preserve"> (adres) </w:t>
      </w:r>
    </w:p>
    <w:p w14:paraId="5438565A" w14:textId="77777777" w:rsidR="00081390" w:rsidRPr="00081390" w:rsidRDefault="00081390" w:rsidP="00081390">
      <w:pPr>
        <w:spacing w:after="0"/>
        <w:jc w:val="both"/>
        <w:rPr>
          <w:rFonts w:cstheme="minorHAnsi"/>
          <w:i/>
          <w:iCs/>
          <w:sz w:val="20"/>
          <w:szCs w:val="20"/>
        </w:rPr>
      </w:pPr>
    </w:p>
    <w:p w14:paraId="10558C12" w14:textId="607BC0CA" w:rsidR="00081390" w:rsidRPr="00081390" w:rsidRDefault="00081390" w:rsidP="00081390">
      <w:pPr>
        <w:spacing w:after="0"/>
        <w:jc w:val="both"/>
        <w:rPr>
          <w:rFonts w:cstheme="minorHAnsi"/>
          <w:i/>
          <w:iCs/>
          <w:sz w:val="20"/>
          <w:szCs w:val="20"/>
        </w:rPr>
      </w:pPr>
      <w:r w:rsidRPr="00081390">
        <w:rPr>
          <w:rFonts w:cstheme="minorHAnsi"/>
          <w:i/>
          <w:iCs/>
          <w:sz w:val="20"/>
          <w:szCs w:val="20"/>
        </w:rPr>
        <w:t>......................................................</w:t>
      </w:r>
    </w:p>
    <w:p w14:paraId="3CEB4C0E" w14:textId="77777777" w:rsidR="00081390" w:rsidRPr="00081390" w:rsidRDefault="00081390" w:rsidP="00081390">
      <w:pPr>
        <w:spacing w:after="0"/>
        <w:jc w:val="both"/>
        <w:rPr>
          <w:rFonts w:cstheme="minorHAnsi"/>
          <w:i/>
          <w:iCs/>
          <w:sz w:val="16"/>
          <w:szCs w:val="16"/>
        </w:rPr>
      </w:pPr>
      <w:r w:rsidRPr="00081390">
        <w:rPr>
          <w:rFonts w:cstheme="minorHAnsi"/>
          <w:i/>
          <w:iCs/>
          <w:sz w:val="16"/>
          <w:szCs w:val="16"/>
        </w:rPr>
        <w:t xml:space="preserve"> ( tel. kontaktowy, adres e-mail)</w:t>
      </w:r>
    </w:p>
    <w:p w14:paraId="36C641A5" w14:textId="77777777" w:rsidR="00081390" w:rsidRPr="00081390" w:rsidRDefault="00081390" w:rsidP="00D835C9">
      <w:pPr>
        <w:spacing w:after="0"/>
        <w:jc w:val="right"/>
        <w:rPr>
          <w:rFonts w:cstheme="minorHAnsi"/>
          <w:i/>
          <w:iCs/>
          <w:sz w:val="20"/>
          <w:szCs w:val="20"/>
        </w:rPr>
      </w:pPr>
    </w:p>
    <w:p w14:paraId="4C2E4C4C" w14:textId="77777777" w:rsidR="00BB0551" w:rsidRPr="00445225" w:rsidRDefault="005E59FB" w:rsidP="00D835C9">
      <w:pPr>
        <w:spacing w:after="0"/>
        <w:ind w:left="4956"/>
        <w:jc w:val="right"/>
        <w:rPr>
          <w:rFonts w:cstheme="minorHAnsi"/>
          <w:b/>
        </w:rPr>
      </w:pPr>
      <w:r w:rsidRPr="00445225">
        <w:rPr>
          <w:rFonts w:cstheme="minorHAnsi"/>
          <w:b/>
        </w:rPr>
        <w:t>Wójt Gminy Czernikowo</w:t>
      </w:r>
    </w:p>
    <w:p w14:paraId="2731D28F" w14:textId="77777777" w:rsidR="00BB0551" w:rsidRPr="00445225" w:rsidRDefault="0006278A" w:rsidP="00D835C9">
      <w:pPr>
        <w:spacing w:after="0"/>
        <w:ind w:left="4956"/>
        <w:jc w:val="right"/>
        <w:rPr>
          <w:rFonts w:cstheme="minorHAnsi"/>
          <w:b/>
        </w:rPr>
      </w:pPr>
      <w:r w:rsidRPr="00445225">
        <w:rPr>
          <w:rFonts w:cstheme="minorHAnsi"/>
          <w:b/>
        </w:rPr>
        <w:t>u</w:t>
      </w:r>
      <w:r w:rsidR="005E59FB" w:rsidRPr="00445225">
        <w:rPr>
          <w:rFonts w:cstheme="minorHAnsi"/>
          <w:b/>
        </w:rPr>
        <w:t>l. Słowackiego 12</w:t>
      </w:r>
    </w:p>
    <w:p w14:paraId="3D676E59" w14:textId="77777777" w:rsidR="005E59FB" w:rsidRPr="00445225" w:rsidRDefault="005E59FB" w:rsidP="00D835C9">
      <w:pPr>
        <w:spacing w:after="0"/>
        <w:ind w:left="4956"/>
        <w:jc w:val="right"/>
        <w:rPr>
          <w:rFonts w:cstheme="minorHAnsi"/>
          <w:b/>
        </w:rPr>
      </w:pPr>
      <w:r w:rsidRPr="00445225">
        <w:rPr>
          <w:rFonts w:cstheme="minorHAnsi"/>
          <w:b/>
        </w:rPr>
        <w:t>87-640 Czernikowo</w:t>
      </w:r>
    </w:p>
    <w:p w14:paraId="4401213A" w14:textId="25D6BF77" w:rsidR="00BB0551" w:rsidRDefault="00BB0551" w:rsidP="00D835C9">
      <w:pPr>
        <w:spacing w:after="0"/>
        <w:jc w:val="right"/>
        <w:rPr>
          <w:rFonts w:cstheme="minorHAnsi"/>
          <w:b/>
        </w:rPr>
      </w:pPr>
    </w:p>
    <w:p w14:paraId="3A7BFDFD" w14:textId="77777777" w:rsidR="00F273EE" w:rsidRPr="00445225" w:rsidRDefault="00F273EE" w:rsidP="00BB0551">
      <w:pPr>
        <w:spacing w:after="0"/>
        <w:rPr>
          <w:rFonts w:cstheme="minorHAnsi"/>
          <w:b/>
        </w:rPr>
      </w:pPr>
    </w:p>
    <w:p w14:paraId="3E4D2C4F" w14:textId="6CBC7278" w:rsidR="00F273EE" w:rsidRPr="00081390" w:rsidRDefault="00F273EE" w:rsidP="00F273EE">
      <w:pPr>
        <w:spacing w:after="0" w:line="360" w:lineRule="auto"/>
        <w:jc w:val="center"/>
        <w:rPr>
          <w:rFonts w:cstheme="minorHAnsi"/>
          <w:b/>
          <w:bCs/>
        </w:rPr>
      </w:pPr>
      <w:r w:rsidRPr="00081390">
        <w:rPr>
          <w:rFonts w:cstheme="minorHAnsi"/>
          <w:b/>
          <w:bCs/>
        </w:rPr>
        <w:t>Wniosek o wydanie zaświadczenia o braku podstaw do wniesienia sprzeciwu do zamiaru usunięcia drzew/a.</w:t>
      </w:r>
    </w:p>
    <w:p w14:paraId="14804535" w14:textId="77777777" w:rsidR="00081390" w:rsidRPr="00081390" w:rsidRDefault="00081390" w:rsidP="00F273EE">
      <w:pPr>
        <w:spacing w:after="0" w:line="360" w:lineRule="auto"/>
        <w:jc w:val="center"/>
        <w:rPr>
          <w:rFonts w:cstheme="minorHAnsi"/>
          <w:sz w:val="20"/>
          <w:szCs w:val="20"/>
        </w:rPr>
      </w:pPr>
    </w:p>
    <w:p w14:paraId="7C96B4A2" w14:textId="5DFC4BE0" w:rsidR="00914A6D" w:rsidRPr="00445225" w:rsidRDefault="001A53E0" w:rsidP="00445225">
      <w:pPr>
        <w:spacing w:line="360" w:lineRule="auto"/>
        <w:jc w:val="both"/>
        <w:rPr>
          <w:rFonts w:cstheme="minorHAnsi"/>
        </w:rPr>
      </w:pPr>
      <w:r w:rsidRPr="00445225">
        <w:rPr>
          <w:rFonts w:cstheme="minorHAnsi"/>
        </w:rPr>
        <w:t xml:space="preserve">W związku </w:t>
      </w:r>
      <w:r w:rsidR="00042352" w:rsidRPr="00445225">
        <w:rPr>
          <w:rFonts w:cstheme="minorHAnsi"/>
        </w:rPr>
        <w:t xml:space="preserve">z art. </w:t>
      </w:r>
      <w:r w:rsidR="00343074" w:rsidRPr="00445225">
        <w:rPr>
          <w:rFonts w:cstheme="minorHAnsi"/>
        </w:rPr>
        <w:t>83f</w:t>
      </w:r>
      <w:r w:rsidR="00042352" w:rsidRPr="00445225">
        <w:rPr>
          <w:rFonts w:cstheme="minorHAnsi"/>
        </w:rPr>
        <w:t xml:space="preserve"> ust. </w:t>
      </w:r>
      <w:r w:rsidR="00343074" w:rsidRPr="00445225">
        <w:rPr>
          <w:rFonts w:cstheme="minorHAnsi"/>
        </w:rPr>
        <w:t>12</w:t>
      </w:r>
      <w:r w:rsidR="00042352" w:rsidRPr="00445225">
        <w:rPr>
          <w:rFonts w:cstheme="minorHAnsi"/>
        </w:rPr>
        <w:t xml:space="preserve"> </w:t>
      </w:r>
      <w:r w:rsidR="00FB183B">
        <w:rPr>
          <w:rFonts w:cstheme="minorHAnsi"/>
        </w:rPr>
        <w:t xml:space="preserve">obowiązującej </w:t>
      </w:r>
      <w:r w:rsidR="00042352" w:rsidRPr="00445225">
        <w:rPr>
          <w:rFonts w:cstheme="minorHAnsi"/>
        </w:rPr>
        <w:t>ustawy z dnia</w:t>
      </w:r>
      <w:r w:rsidR="006C12F7" w:rsidRPr="00445225">
        <w:rPr>
          <w:rFonts w:cstheme="minorHAnsi"/>
        </w:rPr>
        <w:t xml:space="preserve"> </w:t>
      </w:r>
      <w:r w:rsidR="00343074" w:rsidRPr="00445225">
        <w:rPr>
          <w:rFonts w:cstheme="minorHAnsi"/>
        </w:rPr>
        <w:t>16</w:t>
      </w:r>
      <w:r w:rsidR="006C12F7" w:rsidRPr="00445225">
        <w:rPr>
          <w:rFonts w:cstheme="minorHAnsi"/>
        </w:rPr>
        <w:t xml:space="preserve"> </w:t>
      </w:r>
      <w:r w:rsidR="00343074" w:rsidRPr="00445225">
        <w:rPr>
          <w:rFonts w:cstheme="minorHAnsi"/>
        </w:rPr>
        <w:t>kwietnia</w:t>
      </w:r>
      <w:r w:rsidR="006C12F7" w:rsidRPr="00445225">
        <w:rPr>
          <w:rFonts w:cstheme="minorHAnsi"/>
        </w:rPr>
        <w:t xml:space="preserve"> </w:t>
      </w:r>
      <w:r w:rsidR="00343074" w:rsidRPr="00445225">
        <w:rPr>
          <w:rFonts w:cstheme="minorHAnsi"/>
        </w:rPr>
        <w:t>2004</w:t>
      </w:r>
      <w:r w:rsidR="006C12F7" w:rsidRPr="00445225">
        <w:rPr>
          <w:rFonts w:cstheme="minorHAnsi"/>
        </w:rPr>
        <w:t xml:space="preserve"> r. o </w:t>
      </w:r>
      <w:r w:rsidR="00343074" w:rsidRPr="00445225">
        <w:rPr>
          <w:rFonts w:cstheme="minorHAnsi"/>
        </w:rPr>
        <w:t>ochronie przyrody</w:t>
      </w:r>
      <w:r w:rsidR="006C12F7" w:rsidRPr="00445225">
        <w:rPr>
          <w:rFonts w:cstheme="minorHAnsi"/>
        </w:rPr>
        <w:t xml:space="preserve"> p</w:t>
      </w:r>
      <w:r w:rsidR="00BB0551" w:rsidRPr="00445225">
        <w:rPr>
          <w:rFonts w:cstheme="minorHAnsi"/>
        </w:rPr>
        <w:t xml:space="preserve">roszę o </w:t>
      </w:r>
      <w:r w:rsidR="005F6826" w:rsidRPr="00445225">
        <w:rPr>
          <w:rFonts w:cstheme="minorHAnsi"/>
        </w:rPr>
        <w:t xml:space="preserve">wydanie zaświadczenia o braku podstaw do wniesienia sprzeciwu przez </w:t>
      </w:r>
      <w:r w:rsidR="005E59FB" w:rsidRPr="00445225">
        <w:rPr>
          <w:rFonts w:cstheme="minorHAnsi"/>
        </w:rPr>
        <w:t>Wójta Gminy Czernikowo</w:t>
      </w:r>
      <w:r w:rsidR="005F6826" w:rsidRPr="00445225">
        <w:rPr>
          <w:rFonts w:cstheme="minorHAnsi"/>
        </w:rPr>
        <w:t xml:space="preserve"> w sprawie</w:t>
      </w:r>
      <w:r w:rsidR="00A26A75" w:rsidRPr="00445225">
        <w:rPr>
          <w:rFonts w:cstheme="minorHAnsi"/>
        </w:rPr>
        <w:t xml:space="preserve"> </w:t>
      </w:r>
      <w:r w:rsidR="005F6826" w:rsidRPr="00445225">
        <w:rPr>
          <w:rFonts w:cstheme="minorHAnsi"/>
        </w:rPr>
        <w:t>dotyczącej zamiaru usunięcia drzew/a</w:t>
      </w:r>
      <w:r w:rsidR="00A26A75" w:rsidRPr="00445225">
        <w:rPr>
          <w:rFonts w:cstheme="minorHAnsi"/>
        </w:rPr>
        <w:t xml:space="preserve"> </w:t>
      </w:r>
      <w:r w:rsidR="005F6826" w:rsidRPr="00445225">
        <w:rPr>
          <w:rFonts w:cstheme="minorHAnsi"/>
        </w:rPr>
        <w:t>zlokalizowanych na terenie ni</w:t>
      </w:r>
      <w:r w:rsidR="005E59FB" w:rsidRPr="00445225">
        <w:rPr>
          <w:rFonts w:cstheme="minorHAnsi"/>
        </w:rPr>
        <w:t>eruchomości przy ul. …………………</w:t>
      </w:r>
      <w:r w:rsidR="00445225">
        <w:rPr>
          <w:rFonts w:cstheme="minorHAnsi"/>
        </w:rPr>
        <w:t>…....</w:t>
      </w:r>
      <w:r w:rsidR="005E59FB" w:rsidRPr="00445225">
        <w:rPr>
          <w:rFonts w:cstheme="minorHAnsi"/>
        </w:rPr>
        <w:t>……</w:t>
      </w:r>
      <w:r w:rsidR="00BB0551" w:rsidRPr="00445225">
        <w:rPr>
          <w:rFonts w:cstheme="minorHAnsi"/>
        </w:rPr>
        <w:t xml:space="preserve"> </w:t>
      </w:r>
      <w:r w:rsidR="005E59FB" w:rsidRPr="00445225">
        <w:rPr>
          <w:rFonts w:cstheme="minorHAnsi"/>
        </w:rPr>
        <w:t>w ………</w:t>
      </w:r>
      <w:r w:rsidR="00445225">
        <w:rPr>
          <w:rFonts w:cstheme="minorHAnsi"/>
        </w:rPr>
        <w:t>..</w:t>
      </w:r>
      <w:r w:rsidR="005E59FB" w:rsidRPr="00445225">
        <w:rPr>
          <w:rFonts w:cstheme="minorHAnsi"/>
        </w:rPr>
        <w:t>…</w:t>
      </w:r>
      <w:r w:rsidR="00445225">
        <w:rPr>
          <w:rFonts w:cstheme="minorHAnsi"/>
        </w:rPr>
        <w:t>………</w:t>
      </w:r>
      <w:r w:rsidR="005E59FB" w:rsidRPr="00445225">
        <w:rPr>
          <w:rFonts w:cstheme="minorHAnsi"/>
        </w:rPr>
        <w:t>………</w:t>
      </w:r>
      <w:r w:rsidR="00A26A75" w:rsidRPr="00445225">
        <w:rPr>
          <w:rFonts w:cstheme="minorHAnsi"/>
        </w:rPr>
        <w:t xml:space="preserve">, </w:t>
      </w:r>
      <w:r w:rsidR="00BB0551" w:rsidRPr="00445225">
        <w:rPr>
          <w:rFonts w:cstheme="minorHAnsi"/>
        </w:rPr>
        <w:t>działk</w:t>
      </w:r>
      <w:r w:rsidR="005F6826" w:rsidRPr="00445225">
        <w:rPr>
          <w:rFonts w:cstheme="minorHAnsi"/>
        </w:rPr>
        <w:t>a</w:t>
      </w:r>
      <w:r w:rsidR="00BB0551" w:rsidRPr="00445225">
        <w:rPr>
          <w:rFonts w:cstheme="minorHAnsi"/>
        </w:rPr>
        <w:t xml:space="preserve"> o nr </w:t>
      </w:r>
      <w:r w:rsidR="00445225">
        <w:rPr>
          <w:rFonts w:cstheme="minorHAnsi"/>
        </w:rPr>
        <w:t>ewid</w:t>
      </w:r>
      <w:r w:rsidR="00BB0551" w:rsidRPr="00445225">
        <w:rPr>
          <w:rFonts w:cstheme="minorHAnsi"/>
        </w:rPr>
        <w:t>. ……</w:t>
      </w:r>
      <w:r w:rsidR="00A26A75" w:rsidRPr="00445225">
        <w:rPr>
          <w:rFonts w:cstheme="minorHAnsi"/>
        </w:rPr>
        <w:t>.</w:t>
      </w:r>
      <w:r w:rsidR="00BB0551" w:rsidRPr="00445225">
        <w:rPr>
          <w:rFonts w:cstheme="minorHAnsi"/>
        </w:rPr>
        <w:t>…</w:t>
      </w:r>
      <w:r w:rsidR="00445225">
        <w:rPr>
          <w:rFonts w:cstheme="minorHAnsi"/>
        </w:rPr>
        <w:t>………..</w:t>
      </w:r>
      <w:r w:rsidR="00BB0551" w:rsidRPr="00445225">
        <w:rPr>
          <w:rFonts w:cstheme="minorHAnsi"/>
        </w:rPr>
        <w:t>…</w:t>
      </w:r>
      <w:r w:rsidR="00914A6D" w:rsidRPr="00445225">
        <w:rPr>
          <w:rFonts w:cstheme="minorHAnsi"/>
        </w:rPr>
        <w:t>……</w:t>
      </w:r>
      <w:r w:rsidR="00A26A75" w:rsidRPr="00445225">
        <w:rPr>
          <w:rFonts w:cstheme="minorHAnsi"/>
        </w:rPr>
        <w:t>…</w:t>
      </w:r>
      <w:r w:rsidR="00BB0551" w:rsidRPr="00445225">
        <w:rPr>
          <w:rFonts w:cstheme="minorHAnsi"/>
        </w:rPr>
        <w:t xml:space="preserve"> w obrębie ……………</w:t>
      </w:r>
      <w:r w:rsidR="00445225">
        <w:rPr>
          <w:rFonts w:cstheme="minorHAnsi"/>
        </w:rPr>
        <w:t>……………………………</w:t>
      </w:r>
      <w:r w:rsidR="00BB0551" w:rsidRPr="00445225">
        <w:rPr>
          <w:rFonts w:cstheme="minorHAnsi"/>
        </w:rPr>
        <w:t>…</w:t>
      </w:r>
      <w:r w:rsidR="005F6826" w:rsidRPr="00445225">
        <w:rPr>
          <w:rFonts w:cstheme="minorHAnsi"/>
        </w:rPr>
        <w:t>, stanowiącej własność ………………………………………………….</w:t>
      </w:r>
      <w:r w:rsidR="00BB0551" w:rsidRPr="00445225">
        <w:rPr>
          <w:rFonts w:cstheme="minorHAnsi"/>
        </w:rPr>
        <w:t xml:space="preserve"> </w:t>
      </w:r>
      <w:r w:rsidR="005F6826" w:rsidRPr="00445225">
        <w:rPr>
          <w:rFonts w:cstheme="minorHAnsi"/>
        </w:rPr>
        <w:t>Oględziny drzew/a przez organ odbyły się dnia…………………….………………………….</w:t>
      </w:r>
      <w:r w:rsidR="00445225">
        <w:rPr>
          <w:rFonts w:cstheme="minorHAnsi"/>
        </w:rPr>
        <w:t xml:space="preserve"> .</w:t>
      </w:r>
    </w:p>
    <w:p w14:paraId="61AB8636" w14:textId="28CA1CB7" w:rsidR="003E456F" w:rsidRPr="00445225" w:rsidRDefault="003E456F" w:rsidP="00081390">
      <w:pPr>
        <w:spacing w:after="0" w:line="360" w:lineRule="auto"/>
        <w:jc w:val="both"/>
        <w:rPr>
          <w:rFonts w:cstheme="minorHAnsi"/>
        </w:rPr>
      </w:pPr>
      <w:r w:rsidRPr="00445225">
        <w:rPr>
          <w:rFonts w:cstheme="minorHAnsi"/>
        </w:rPr>
        <w:t xml:space="preserve">Odbiór zaświadczenia nastąpi za pośrednictwem poczty / osobiście </w:t>
      </w:r>
      <w:r w:rsidRPr="00445225">
        <w:rPr>
          <w:rFonts w:cstheme="minorHAnsi"/>
          <w:i/>
        </w:rPr>
        <w:t>(właściwe podkreślić).</w:t>
      </w:r>
    </w:p>
    <w:p w14:paraId="0C48A5AE" w14:textId="77777777" w:rsidR="00914A6D" w:rsidRPr="00445225" w:rsidRDefault="00914A6D" w:rsidP="00914A6D">
      <w:pPr>
        <w:spacing w:after="0" w:line="360" w:lineRule="auto"/>
        <w:jc w:val="both"/>
        <w:rPr>
          <w:rFonts w:cstheme="minorHAnsi"/>
        </w:rPr>
      </w:pPr>
    </w:p>
    <w:p w14:paraId="04978238" w14:textId="77777777" w:rsidR="00BB5871" w:rsidRPr="00BB5871" w:rsidRDefault="00BB5871" w:rsidP="00BB5871">
      <w:pPr>
        <w:spacing w:after="0" w:line="360" w:lineRule="auto"/>
        <w:jc w:val="right"/>
        <w:rPr>
          <w:rFonts w:cstheme="minorHAnsi"/>
          <w:sz w:val="16"/>
          <w:szCs w:val="16"/>
        </w:rPr>
      </w:pPr>
      <w:r w:rsidRPr="00BB5871">
        <w:rPr>
          <w:rFonts w:cstheme="minorHAnsi"/>
          <w:sz w:val="16"/>
          <w:szCs w:val="16"/>
        </w:rPr>
        <w:t>..............................................................................................</w:t>
      </w:r>
    </w:p>
    <w:p w14:paraId="711D3034" w14:textId="77777777" w:rsidR="00D83082" w:rsidRDefault="00BB5871" w:rsidP="00D83082">
      <w:pPr>
        <w:spacing w:after="0" w:line="360" w:lineRule="auto"/>
        <w:jc w:val="right"/>
        <w:rPr>
          <w:rFonts w:cstheme="minorHAnsi"/>
          <w:sz w:val="16"/>
          <w:szCs w:val="16"/>
        </w:rPr>
      </w:pPr>
      <w:r w:rsidRPr="00BB5871">
        <w:rPr>
          <w:rFonts w:cstheme="minorHAnsi"/>
          <w:sz w:val="16"/>
          <w:szCs w:val="16"/>
        </w:rPr>
        <w:t xml:space="preserve"> </w:t>
      </w:r>
      <w:r w:rsidRPr="00BB5871">
        <w:rPr>
          <w:rFonts w:cstheme="minorHAnsi"/>
          <w:i/>
          <w:iCs/>
          <w:sz w:val="16"/>
          <w:szCs w:val="16"/>
        </w:rPr>
        <w:t>(podpis wnioskodawcy)</w:t>
      </w:r>
    </w:p>
    <w:p w14:paraId="69A05EC8" w14:textId="26BE645E" w:rsidR="00F273EE" w:rsidRPr="00D83082" w:rsidRDefault="00F273EE" w:rsidP="00D83082">
      <w:pPr>
        <w:spacing w:after="0" w:line="360" w:lineRule="auto"/>
        <w:rPr>
          <w:rFonts w:cstheme="minorHAnsi"/>
          <w:sz w:val="16"/>
          <w:szCs w:val="16"/>
        </w:rPr>
      </w:pPr>
      <w:r w:rsidRPr="00081390">
        <w:rPr>
          <w:rFonts w:cstheme="minorHAnsi"/>
          <w:b/>
          <w:bCs/>
          <w:iCs/>
          <w:sz w:val="20"/>
          <w:szCs w:val="20"/>
        </w:rPr>
        <w:t>Do wniosku załączam:</w:t>
      </w:r>
    </w:p>
    <w:p w14:paraId="4F46027A" w14:textId="6C82B11F" w:rsidR="00F273EE" w:rsidRPr="00081390" w:rsidRDefault="00F273EE" w:rsidP="00F273EE">
      <w:pPr>
        <w:spacing w:after="0" w:line="360" w:lineRule="auto"/>
        <w:jc w:val="both"/>
        <w:rPr>
          <w:rFonts w:cstheme="minorHAnsi"/>
          <w:iCs/>
          <w:sz w:val="20"/>
          <w:szCs w:val="20"/>
        </w:rPr>
      </w:pPr>
      <w:r w:rsidRPr="00081390">
        <w:rPr>
          <w:rFonts w:cstheme="minorHAnsi"/>
          <w:iCs/>
          <w:sz w:val="20"/>
          <w:szCs w:val="20"/>
        </w:rPr>
        <w:t>□ pełnomocnictwo - w przypadku złożenia dokumentu stwierdzającego udzielenie pełnomocnictwa lub prokury albo ich odpisu, wypisu lub kopii również należy wnieść opłatę skarbową w wysokości 17 zł (z wyłączeniem pełnomocnictwa udzielanego małżonkowi, wstępnem</w:t>
      </w:r>
      <w:r w:rsidR="009F3263">
        <w:rPr>
          <w:rFonts w:cstheme="minorHAnsi"/>
          <w:iCs/>
          <w:sz w:val="20"/>
          <w:szCs w:val="20"/>
        </w:rPr>
        <w:t>u (</w:t>
      </w:r>
      <w:r w:rsidR="009F3263" w:rsidRPr="009F3263">
        <w:rPr>
          <w:rFonts w:cstheme="minorHAnsi"/>
          <w:iCs/>
          <w:sz w:val="20"/>
          <w:szCs w:val="20"/>
        </w:rPr>
        <w:t>rodzicie, dziadkowie</w:t>
      </w:r>
      <w:r w:rsidR="009F3263">
        <w:rPr>
          <w:rFonts w:cstheme="minorHAnsi"/>
          <w:iCs/>
          <w:sz w:val="20"/>
          <w:szCs w:val="20"/>
        </w:rPr>
        <w:t>)</w:t>
      </w:r>
      <w:r w:rsidRPr="00081390">
        <w:rPr>
          <w:rFonts w:cstheme="minorHAnsi"/>
          <w:iCs/>
          <w:sz w:val="20"/>
          <w:szCs w:val="20"/>
        </w:rPr>
        <w:t>, zstępnemu</w:t>
      </w:r>
      <w:r w:rsidR="009F3263">
        <w:rPr>
          <w:rFonts w:cstheme="minorHAnsi"/>
          <w:iCs/>
          <w:sz w:val="20"/>
          <w:szCs w:val="20"/>
        </w:rPr>
        <w:t xml:space="preserve"> (</w:t>
      </w:r>
      <w:r w:rsidR="009F3263" w:rsidRPr="009F3263">
        <w:rPr>
          <w:rFonts w:cstheme="minorHAnsi"/>
          <w:iCs/>
          <w:sz w:val="20"/>
          <w:szCs w:val="20"/>
        </w:rPr>
        <w:t>dzieci, wnuki</w:t>
      </w:r>
      <w:r w:rsidR="009F3263">
        <w:rPr>
          <w:rFonts w:cstheme="minorHAnsi"/>
          <w:iCs/>
          <w:sz w:val="20"/>
          <w:szCs w:val="20"/>
        </w:rPr>
        <w:t>),</w:t>
      </w:r>
      <w:r w:rsidRPr="00081390">
        <w:rPr>
          <w:rFonts w:cstheme="minorHAnsi"/>
          <w:iCs/>
          <w:sz w:val="20"/>
          <w:szCs w:val="20"/>
        </w:rPr>
        <w:t xml:space="preserve"> rodzeństwu</w:t>
      </w:r>
      <w:r w:rsidR="009F3263">
        <w:rPr>
          <w:rFonts w:cstheme="minorHAnsi"/>
          <w:iCs/>
          <w:sz w:val="20"/>
          <w:szCs w:val="20"/>
        </w:rPr>
        <w:t xml:space="preserve"> lub </w:t>
      </w:r>
      <w:r w:rsidR="009F3263" w:rsidRPr="009F3263">
        <w:rPr>
          <w:rFonts w:cstheme="minorHAnsi"/>
          <w:iCs/>
          <w:sz w:val="20"/>
          <w:szCs w:val="20"/>
        </w:rPr>
        <w:t>osoby ujawnionej jako pełnomocnik w CEIDG</w:t>
      </w:r>
      <w:r w:rsidR="009F3263">
        <w:rPr>
          <w:rFonts w:cstheme="minorHAnsi"/>
          <w:iCs/>
          <w:sz w:val="20"/>
          <w:szCs w:val="20"/>
        </w:rPr>
        <w:t>.</w:t>
      </w:r>
    </w:p>
    <w:p w14:paraId="0D02FC4A" w14:textId="499B51DD" w:rsidR="00F273EE" w:rsidRPr="00081390" w:rsidRDefault="00F273EE" w:rsidP="00F273EE">
      <w:pPr>
        <w:spacing w:after="0" w:line="360" w:lineRule="auto"/>
        <w:jc w:val="both"/>
        <w:rPr>
          <w:rFonts w:cstheme="minorHAnsi"/>
          <w:iCs/>
          <w:sz w:val="20"/>
          <w:szCs w:val="20"/>
          <w:u w:val="single"/>
        </w:rPr>
      </w:pPr>
      <w:r w:rsidRPr="00081390">
        <w:rPr>
          <w:rFonts w:cstheme="minorHAnsi"/>
          <w:iCs/>
          <w:sz w:val="20"/>
          <w:szCs w:val="20"/>
        </w:rPr>
        <w:t xml:space="preserve">□ dowód wniesienia opłaty skarbowej za złożenie pełnomocnictwa; </w:t>
      </w:r>
    </w:p>
    <w:p w14:paraId="74CD0A9D" w14:textId="07CF34BA" w:rsidR="007F374D" w:rsidRPr="00081390" w:rsidRDefault="00F273EE" w:rsidP="00F273EE">
      <w:pPr>
        <w:spacing w:after="0" w:line="360" w:lineRule="auto"/>
        <w:jc w:val="both"/>
        <w:rPr>
          <w:rFonts w:cstheme="minorHAnsi"/>
          <w:iCs/>
          <w:sz w:val="20"/>
          <w:szCs w:val="20"/>
        </w:rPr>
      </w:pPr>
      <w:r w:rsidRPr="00081390">
        <w:rPr>
          <w:rFonts w:cstheme="minorHAnsi"/>
          <w:iCs/>
          <w:sz w:val="20"/>
          <w:szCs w:val="20"/>
        </w:rPr>
        <w:t>□ dowód wniesienia opłaty skarbowej za wydanie zaświadczenia – 17 zł</w:t>
      </w:r>
    </w:p>
    <w:p w14:paraId="241D364A" w14:textId="7E42B842" w:rsidR="007F374D" w:rsidRPr="001E7110" w:rsidRDefault="007F374D" w:rsidP="001E7110">
      <w:pPr>
        <w:pStyle w:val="Akapitzlist"/>
        <w:numPr>
          <w:ilvl w:val="0"/>
          <w:numId w:val="13"/>
        </w:numPr>
        <w:spacing w:after="0" w:line="360" w:lineRule="auto"/>
        <w:jc w:val="both"/>
        <w:rPr>
          <w:rFonts w:cstheme="minorHAnsi"/>
          <w:iCs/>
          <w:sz w:val="20"/>
          <w:szCs w:val="20"/>
        </w:rPr>
      </w:pPr>
      <w:bookmarkStart w:id="3" w:name="_Hlk43448276"/>
      <w:r w:rsidRPr="001E7110">
        <w:rPr>
          <w:rFonts w:cstheme="minorHAnsi"/>
          <w:iCs/>
          <w:sz w:val="20"/>
          <w:szCs w:val="20"/>
        </w:rPr>
        <w:lastRenderedPageBreak/>
        <w:t>Numer konta Urzędu Gminy, na które można uiszczać opłaty:</w:t>
      </w:r>
    </w:p>
    <w:p w14:paraId="0FB87B3E" w14:textId="1F50AD2B" w:rsidR="007F374D" w:rsidRPr="007F374D" w:rsidRDefault="007F374D" w:rsidP="00007F6C">
      <w:pPr>
        <w:spacing w:after="0" w:line="360" w:lineRule="auto"/>
        <w:rPr>
          <w:rFonts w:cstheme="minorHAnsi"/>
          <w:iCs/>
          <w:sz w:val="20"/>
          <w:szCs w:val="20"/>
        </w:rPr>
      </w:pPr>
      <w:r w:rsidRPr="007F374D">
        <w:rPr>
          <w:rFonts w:cstheme="minorHAnsi"/>
          <w:b/>
          <w:bCs/>
          <w:iCs/>
          <w:sz w:val="20"/>
          <w:szCs w:val="20"/>
        </w:rPr>
        <w:t>KBS w Aleksandrowie Kuj. Oddział w Czernikowie</w:t>
      </w:r>
      <w:r w:rsidRPr="007F374D">
        <w:rPr>
          <w:rFonts w:cstheme="minorHAnsi"/>
          <w:iCs/>
          <w:sz w:val="20"/>
          <w:szCs w:val="20"/>
        </w:rPr>
        <w:br/>
      </w:r>
      <w:r w:rsidRPr="007F374D">
        <w:rPr>
          <w:rFonts w:cstheme="minorHAnsi"/>
          <w:b/>
          <w:bCs/>
          <w:iCs/>
          <w:sz w:val="20"/>
          <w:szCs w:val="20"/>
        </w:rPr>
        <w:t>96 9537 0000 0030 0520 2000 0033</w:t>
      </w:r>
    </w:p>
    <w:p w14:paraId="792E4D82" w14:textId="2435D0EA" w:rsidR="00445225" w:rsidRPr="00445225" w:rsidRDefault="00F273EE" w:rsidP="00445225">
      <w:pPr>
        <w:spacing w:after="0" w:line="360" w:lineRule="auto"/>
        <w:jc w:val="both"/>
        <w:rPr>
          <w:rFonts w:cstheme="minorHAnsi"/>
          <w:sz w:val="16"/>
          <w:szCs w:val="16"/>
        </w:rPr>
      </w:pPr>
      <w:r>
        <w:rPr>
          <w:rFonts w:cstheme="minorHAnsi"/>
        </w:rPr>
        <w:t xml:space="preserve"> </w:t>
      </w:r>
    </w:p>
    <w:bookmarkEnd w:id="3"/>
    <w:p w14:paraId="7406D93B" w14:textId="45C8AEA9" w:rsidR="00C71EE6" w:rsidRDefault="001F3496" w:rsidP="00012B41">
      <w:pPr>
        <w:spacing w:after="0" w:line="360" w:lineRule="auto"/>
        <w:jc w:val="both"/>
        <w:rPr>
          <w:rFonts w:cstheme="minorHAnsi"/>
          <w:b/>
          <w:bCs/>
        </w:rPr>
      </w:pPr>
      <w:r>
        <w:rPr>
          <w:rFonts w:cstheme="minorHAnsi"/>
          <w:b/>
          <w:bCs/>
        </w:rPr>
        <w:br w:type="page"/>
      </w:r>
    </w:p>
    <w:p w14:paraId="3EE1578C" w14:textId="77777777" w:rsidR="001F3496" w:rsidRDefault="001F3496" w:rsidP="004E12F7">
      <w:pPr>
        <w:pStyle w:val="Nagwek"/>
        <w:jc w:val="center"/>
        <w:rPr>
          <w:rFonts w:cstheme="minorHAnsi"/>
          <w:b/>
          <w:bCs/>
        </w:rPr>
        <w:sectPr w:rsidR="001F3496" w:rsidSect="00E02D5C">
          <w:pgSz w:w="11906" w:h="16838"/>
          <w:pgMar w:top="993" w:right="1417" w:bottom="0" w:left="1417" w:header="708" w:footer="708" w:gutter="0"/>
          <w:cols w:space="708"/>
          <w:docGrid w:linePitch="360"/>
        </w:sectPr>
      </w:pPr>
    </w:p>
    <w:p w14:paraId="3A3E0817" w14:textId="3AF5AEA5" w:rsidR="00D1025F" w:rsidRPr="00445225" w:rsidRDefault="00D1025F" w:rsidP="004E12F7">
      <w:pPr>
        <w:pStyle w:val="Nagwek"/>
        <w:jc w:val="center"/>
        <w:rPr>
          <w:rFonts w:cstheme="minorHAnsi"/>
        </w:rPr>
      </w:pPr>
      <w:r>
        <w:rPr>
          <w:rFonts w:cstheme="minorHAnsi"/>
          <w:b/>
          <w:bCs/>
        </w:rPr>
        <w:lastRenderedPageBreak/>
        <w:t xml:space="preserve"> </w:t>
      </w:r>
      <w:r w:rsidRPr="00330E26">
        <w:rPr>
          <w:rStyle w:val="Pogrubienie"/>
        </w:rPr>
        <w:t>KLAUZULA INFORMACYJNA</w:t>
      </w:r>
      <w:r w:rsidRPr="00330E26">
        <w:rPr>
          <w:b/>
          <w:bCs/>
        </w:rPr>
        <w:br/>
      </w:r>
      <w:r w:rsidR="004E12F7">
        <w:rPr>
          <w:rStyle w:val="Pogrubienie"/>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78"/>
      </w:tblGrid>
      <w:tr w:rsidR="00D1025F" w:rsidRPr="001835AF" w14:paraId="56607C50" w14:textId="77777777" w:rsidTr="007B4B9D">
        <w:trPr>
          <w:trHeight w:val="218"/>
        </w:trPr>
        <w:tc>
          <w:tcPr>
            <w:tcW w:w="10031" w:type="dxa"/>
            <w:gridSpan w:val="2"/>
            <w:tcBorders>
              <w:top w:val="single" w:sz="4" w:space="0" w:color="auto"/>
              <w:left w:val="single" w:sz="4" w:space="0" w:color="auto"/>
              <w:bottom w:val="single" w:sz="4" w:space="0" w:color="auto"/>
              <w:right w:val="single" w:sz="4" w:space="0" w:color="auto"/>
            </w:tcBorders>
            <w:hideMark/>
          </w:tcPr>
          <w:p w14:paraId="78C91CBD" w14:textId="77777777" w:rsidR="00D1025F" w:rsidRPr="001835AF" w:rsidRDefault="00D1025F" w:rsidP="007B4B9D">
            <w:pPr>
              <w:pStyle w:val="ng-scope"/>
              <w:spacing w:before="0" w:beforeAutospacing="0" w:after="0" w:afterAutospacing="0" w:line="276" w:lineRule="auto"/>
              <w:jc w:val="both"/>
              <w:rPr>
                <w:kern w:val="2"/>
                <w:sz w:val="20"/>
                <w:szCs w:val="20"/>
                <w:lang w:eastAsia="en-US"/>
              </w:rPr>
            </w:pPr>
            <w:bookmarkStart w:id="4" w:name="_Hlk196736879"/>
            <w:r w:rsidRPr="001835AF">
              <w:rPr>
                <w:kern w:val="2"/>
                <w:sz w:val="20"/>
                <w:szCs w:val="20"/>
                <w:lang w:eastAsia="en-US"/>
              </w:rPr>
              <w:t>Na podstawie art. 13 ust. 1 i 2 i  r</w:t>
            </w:r>
            <w:r w:rsidRPr="001835AF">
              <w:rPr>
                <w:kern w:val="2"/>
                <w:sz w:val="20"/>
                <w:szCs w:val="20"/>
                <w:shd w:val="clear" w:color="auto" w:fill="FFFFFF"/>
                <w:lang w:eastAsia="en-US"/>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1835AF">
              <w:rPr>
                <w:kern w:val="2"/>
                <w:sz w:val="20"/>
                <w:szCs w:val="20"/>
                <w:lang w:eastAsia="en-US"/>
              </w:rPr>
              <w:t xml:space="preserve"> – zwanego dalej jako RODO informujemy, że:</w:t>
            </w:r>
          </w:p>
        </w:tc>
      </w:tr>
      <w:tr w:rsidR="00D1025F" w:rsidRPr="001835AF" w14:paraId="537720EA" w14:textId="77777777" w:rsidTr="007B4B9D">
        <w:trPr>
          <w:trHeight w:val="1416"/>
        </w:trPr>
        <w:tc>
          <w:tcPr>
            <w:tcW w:w="5353" w:type="dxa"/>
            <w:tcBorders>
              <w:top w:val="single" w:sz="4" w:space="0" w:color="auto"/>
              <w:left w:val="single" w:sz="4" w:space="0" w:color="auto"/>
              <w:bottom w:val="single" w:sz="4" w:space="0" w:color="auto"/>
              <w:right w:val="single" w:sz="4" w:space="0" w:color="auto"/>
            </w:tcBorders>
            <w:hideMark/>
          </w:tcPr>
          <w:p w14:paraId="4E8DFA6E" w14:textId="77777777" w:rsidR="00D1025F" w:rsidRPr="001835AF" w:rsidRDefault="00D1025F" w:rsidP="007B4B9D">
            <w:pPr>
              <w:pStyle w:val="ng-scope"/>
              <w:shd w:val="clear" w:color="auto" w:fill="FFFFFF"/>
              <w:spacing w:before="0" w:beforeAutospacing="0" w:after="0" w:afterAutospacing="0" w:line="276" w:lineRule="auto"/>
              <w:jc w:val="both"/>
              <w:rPr>
                <w:kern w:val="2"/>
                <w:sz w:val="20"/>
                <w:szCs w:val="20"/>
                <w:lang w:eastAsia="en-US"/>
              </w:rPr>
            </w:pPr>
            <w:r w:rsidRPr="001835AF">
              <w:rPr>
                <w:kern w:val="2"/>
                <w:sz w:val="20"/>
                <w:szCs w:val="20"/>
                <w:lang w:eastAsia="en-US"/>
              </w:rPr>
              <w:t xml:space="preserve">Administratorem danych osobowych jest </w:t>
            </w:r>
            <w:r w:rsidRPr="001835AF">
              <w:rPr>
                <w:bCs/>
                <w:kern w:val="2"/>
                <w:sz w:val="20"/>
                <w:szCs w:val="20"/>
                <w:lang w:eastAsia="en-US"/>
              </w:rPr>
              <w:t xml:space="preserve">Wójt Gminy Czernikowo. </w:t>
            </w:r>
            <w:r w:rsidRPr="001835AF">
              <w:rPr>
                <w:kern w:val="2"/>
                <w:sz w:val="20"/>
                <w:szCs w:val="20"/>
                <w:lang w:eastAsia="en-US"/>
              </w:rPr>
              <w:t xml:space="preserve">Możesz się z nim kontaktować w następujący sposób: listownie na adres siedziby: </w:t>
            </w:r>
            <w:r w:rsidRPr="001835AF">
              <w:rPr>
                <w:bCs/>
                <w:kern w:val="2"/>
                <w:sz w:val="20"/>
                <w:szCs w:val="20"/>
                <w:lang w:eastAsia="en-US"/>
              </w:rPr>
              <w:t xml:space="preserve">ul. Słowackiego 12, 87-640 Czernikowo, </w:t>
            </w:r>
            <w:r w:rsidRPr="001835AF">
              <w:rPr>
                <w:kern w:val="2"/>
                <w:sz w:val="20"/>
                <w:szCs w:val="20"/>
                <w:lang w:eastAsia="en-US"/>
              </w:rPr>
              <w:t xml:space="preserve">e-mail: </w:t>
            </w:r>
            <w:hyperlink r:id="rId6" w:history="1">
              <w:r w:rsidRPr="001835AF">
                <w:rPr>
                  <w:rStyle w:val="Hipercze"/>
                  <w:kern w:val="2"/>
                  <w:sz w:val="20"/>
                  <w:szCs w:val="20"/>
                  <w:shd w:val="clear" w:color="auto" w:fill="FFFFFF"/>
                  <w:lang w:eastAsia="en-US"/>
                </w:rPr>
                <w:t>info@czernikowo.pl</w:t>
              </w:r>
            </w:hyperlink>
            <w:r w:rsidRPr="001835AF">
              <w:rPr>
                <w:color w:val="000000"/>
                <w:kern w:val="2"/>
                <w:sz w:val="20"/>
                <w:szCs w:val="20"/>
                <w:shd w:val="clear" w:color="auto" w:fill="FFFFFF"/>
                <w:lang w:eastAsia="en-US"/>
              </w:rPr>
              <w:t xml:space="preserve">, </w:t>
            </w:r>
            <w:r w:rsidRPr="001835AF">
              <w:rPr>
                <w:kern w:val="2"/>
                <w:sz w:val="20"/>
                <w:szCs w:val="20"/>
                <w:lang w:eastAsia="en-US"/>
              </w:rPr>
              <w:t xml:space="preserve">tel. </w:t>
            </w:r>
            <w:r w:rsidRPr="001835AF">
              <w:rPr>
                <w:kern w:val="2"/>
                <w:sz w:val="20"/>
                <w:szCs w:val="20"/>
                <w:shd w:val="clear" w:color="auto" w:fill="FFFFFF"/>
                <w:lang w:eastAsia="en-US"/>
              </w:rPr>
              <w:t>54 287 50 01.</w:t>
            </w:r>
          </w:p>
        </w:tc>
        <w:tc>
          <w:tcPr>
            <w:tcW w:w="4678" w:type="dxa"/>
            <w:tcBorders>
              <w:top w:val="single" w:sz="4" w:space="0" w:color="auto"/>
              <w:left w:val="single" w:sz="4" w:space="0" w:color="auto"/>
              <w:bottom w:val="single" w:sz="4" w:space="0" w:color="auto"/>
              <w:right w:val="single" w:sz="4" w:space="0" w:color="auto"/>
            </w:tcBorders>
            <w:hideMark/>
          </w:tcPr>
          <w:p w14:paraId="37CD20FB" w14:textId="77777777" w:rsidR="00D1025F" w:rsidRPr="001835AF" w:rsidRDefault="00D1025F" w:rsidP="007B4B9D">
            <w:pPr>
              <w:pStyle w:val="ng-scope"/>
              <w:spacing w:before="0" w:beforeAutospacing="0" w:after="0" w:afterAutospacing="0" w:line="276" w:lineRule="auto"/>
              <w:jc w:val="both"/>
              <w:rPr>
                <w:kern w:val="2"/>
                <w:sz w:val="20"/>
                <w:szCs w:val="20"/>
                <w:lang w:eastAsia="en-US"/>
              </w:rPr>
            </w:pPr>
            <w:r w:rsidRPr="001835AF">
              <w:rPr>
                <w:kern w:val="2"/>
                <w:sz w:val="20"/>
                <w:szCs w:val="20"/>
                <w:lang w:eastAsia="en-US"/>
              </w:rPr>
              <w:t xml:space="preserve">Do kontaktów w sprawie ochrony danych osobowych został także powołany inspektor ochrony danych, z którym  możesz się kontaktować wysyłając e-mail na adres </w:t>
            </w:r>
            <w:hyperlink r:id="rId7" w:history="1">
              <w:r w:rsidRPr="001835AF">
                <w:rPr>
                  <w:rStyle w:val="Hipercze"/>
                  <w:kern w:val="2"/>
                  <w:sz w:val="20"/>
                  <w:szCs w:val="20"/>
                  <w:lang w:eastAsia="en-US"/>
                </w:rPr>
                <w:t>iodo@czernikowo.pl</w:t>
              </w:r>
            </w:hyperlink>
            <w:r w:rsidRPr="001835AF">
              <w:rPr>
                <w:kern w:val="2"/>
                <w:sz w:val="20"/>
                <w:szCs w:val="20"/>
                <w:lang w:eastAsia="en-US"/>
              </w:rPr>
              <w:t xml:space="preserve"> </w:t>
            </w:r>
          </w:p>
        </w:tc>
      </w:tr>
    </w:tbl>
    <w:p w14:paraId="1C3681C8" w14:textId="77777777" w:rsidR="00D1025F" w:rsidRPr="001F3496" w:rsidRDefault="00D1025F" w:rsidP="00D1025F">
      <w:pPr>
        <w:numPr>
          <w:ilvl w:val="0"/>
          <w:numId w:val="11"/>
        </w:numPr>
        <w:suppressAutoHyphens/>
        <w:spacing w:after="0"/>
        <w:ind w:left="284" w:hanging="284"/>
        <w:jc w:val="both"/>
        <w:rPr>
          <w:rFonts w:eastAsia="Times New Roman"/>
          <w:sz w:val="18"/>
          <w:szCs w:val="18"/>
          <w:lang w:eastAsia="pl-PL"/>
        </w:rPr>
      </w:pPr>
      <w:r w:rsidRPr="001F3496">
        <w:rPr>
          <w:rFonts w:eastAsia="Times New Roman"/>
          <w:sz w:val="18"/>
          <w:szCs w:val="18"/>
          <w:lang w:eastAsia="pl-PL"/>
        </w:rPr>
        <w:t>Twoje dane osobowe przetwarzane będą na podstawie:</w:t>
      </w:r>
    </w:p>
    <w:p w14:paraId="721DA826" w14:textId="77777777" w:rsidR="00D1025F" w:rsidRPr="001F3496" w:rsidRDefault="00D1025F" w:rsidP="00D1025F">
      <w:pPr>
        <w:numPr>
          <w:ilvl w:val="0"/>
          <w:numId w:val="12"/>
        </w:numPr>
        <w:suppressAutoHyphens/>
        <w:spacing w:after="0"/>
        <w:jc w:val="both"/>
        <w:rPr>
          <w:rFonts w:eastAsia="Times New Roman"/>
          <w:sz w:val="18"/>
          <w:szCs w:val="18"/>
          <w:lang w:eastAsia="pl-PL"/>
        </w:rPr>
      </w:pPr>
      <w:r w:rsidRPr="001F3496">
        <w:rPr>
          <w:rFonts w:eastAsia="Times New Roman"/>
          <w:sz w:val="18"/>
          <w:szCs w:val="18"/>
          <w:lang w:eastAsia="pl-PL"/>
        </w:rPr>
        <w:t>art. 6 ust. 1 lit c) RODO oraz ustawy 16 kwietnia 2004 r. o ochronie przyrody w celu wypełnienia obowiązku prawnego ciążącego na administratorze jakim jest przyjęcie i rozpatrzenie wniosku lub zgłoszenia zamiaru usunięcia drzewa,</w:t>
      </w:r>
    </w:p>
    <w:p w14:paraId="76C8B97B" w14:textId="77777777" w:rsidR="00D1025F" w:rsidRPr="001F3496" w:rsidRDefault="00D1025F" w:rsidP="00D1025F">
      <w:pPr>
        <w:pStyle w:val="ng-scope"/>
        <w:numPr>
          <w:ilvl w:val="0"/>
          <w:numId w:val="12"/>
        </w:numPr>
        <w:shd w:val="clear" w:color="auto" w:fill="FFFFFF"/>
        <w:tabs>
          <w:tab w:val="left" w:pos="284"/>
        </w:tabs>
        <w:spacing w:before="0" w:beforeAutospacing="0" w:after="0" w:afterAutospacing="0" w:line="276" w:lineRule="auto"/>
        <w:jc w:val="both"/>
        <w:rPr>
          <w:sz w:val="18"/>
          <w:szCs w:val="18"/>
        </w:rPr>
      </w:pPr>
      <w:r w:rsidRPr="001F3496">
        <w:rPr>
          <w:sz w:val="18"/>
          <w:szCs w:val="18"/>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0D80914F" w14:textId="77777777" w:rsidR="00D1025F" w:rsidRPr="001F3496" w:rsidRDefault="00D1025F" w:rsidP="00D1025F">
      <w:pPr>
        <w:pStyle w:val="ng-scope"/>
        <w:numPr>
          <w:ilvl w:val="0"/>
          <w:numId w:val="11"/>
        </w:numPr>
        <w:shd w:val="clear" w:color="auto" w:fill="FFFFFF"/>
        <w:tabs>
          <w:tab w:val="left" w:pos="284"/>
        </w:tabs>
        <w:spacing w:before="0" w:beforeAutospacing="0" w:after="0" w:afterAutospacing="0" w:line="276" w:lineRule="auto"/>
        <w:ind w:left="284" w:hanging="284"/>
        <w:jc w:val="both"/>
        <w:rPr>
          <w:sz w:val="18"/>
          <w:szCs w:val="18"/>
        </w:rPr>
      </w:pPr>
      <w:r w:rsidRPr="001F3496">
        <w:rPr>
          <w:sz w:val="18"/>
          <w:szCs w:val="18"/>
        </w:rPr>
        <w:t xml:space="preserve">Twoje dane osobowe możemy ujawniać, przekazywać i udostępniać wyłącznie podmiotom uprawnionym na podstawie obowiązujących przepisów prawa są nimi m.in. organy nadzoru inne organy kontrolne, podmioty świadczące usługi bankowe, telekomunikacyjne, inne podmioty, gdy wystąpią z takim żądaniem oczywiście w oparciu o stosowną podstawę prawną. </w:t>
      </w:r>
    </w:p>
    <w:p w14:paraId="18532D4A" w14:textId="77777777" w:rsidR="00D1025F" w:rsidRPr="001F3496" w:rsidRDefault="00D1025F" w:rsidP="00D1025F">
      <w:pPr>
        <w:pStyle w:val="ng-scope"/>
        <w:shd w:val="clear" w:color="auto" w:fill="FFFFFF"/>
        <w:tabs>
          <w:tab w:val="left" w:pos="284"/>
        </w:tabs>
        <w:spacing w:before="0" w:beforeAutospacing="0" w:after="0" w:afterAutospacing="0" w:line="276" w:lineRule="auto"/>
        <w:ind w:left="284"/>
        <w:jc w:val="both"/>
        <w:rPr>
          <w:sz w:val="18"/>
          <w:szCs w:val="18"/>
        </w:rPr>
      </w:pPr>
      <w:r w:rsidRPr="001F3496">
        <w:rPr>
          <w:sz w:val="18"/>
          <w:szCs w:val="18"/>
        </w:rPr>
        <w:t>Twoje dane będą również ujawnione pracownikom i współpracownikom w zakresie niezbędnym do wykonywania przez nich obowiązków.</w:t>
      </w:r>
    </w:p>
    <w:p w14:paraId="49FD1C17" w14:textId="77777777" w:rsidR="00D1025F" w:rsidRPr="001F3496" w:rsidRDefault="00D1025F" w:rsidP="00D1025F">
      <w:pPr>
        <w:tabs>
          <w:tab w:val="left" w:pos="284"/>
        </w:tabs>
        <w:ind w:left="284"/>
        <w:jc w:val="both"/>
        <w:rPr>
          <w:sz w:val="18"/>
          <w:szCs w:val="18"/>
        </w:rPr>
      </w:pPr>
      <w:r w:rsidRPr="001F3496">
        <w:rPr>
          <w:sz w:val="18"/>
          <w:szCs w:val="18"/>
        </w:rPr>
        <w:t>Twoje dane osobowe możemy także przekazywać podmiotom, które przetwarzają je na zlecenie administratora tzw. podmiotom przetwarzającym, są nimi m.in. podmioty świadczące usługi informatyczne, jednakże przekazanie Twoich danych nastąpić może tylko wtedy, gdy zapewnią one odpowiednią ochronę Twoich praw</w:t>
      </w:r>
      <w:r w:rsidRPr="001F3496">
        <w:rPr>
          <w:rFonts w:eastAsia="Times New Roman"/>
          <w:sz w:val="18"/>
          <w:szCs w:val="18"/>
          <w:lang w:eastAsia="pl-PL"/>
        </w:rPr>
        <w:t>.</w:t>
      </w:r>
    </w:p>
    <w:p w14:paraId="0E2B7EA4" w14:textId="77777777" w:rsidR="00D1025F" w:rsidRPr="001F3496" w:rsidRDefault="00D1025F" w:rsidP="00D1025F">
      <w:pPr>
        <w:pStyle w:val="ng-scope"/>
        <w:numPr>
          <w:ilvl w:val="0"/>
          <w:numId w:val="11"/>
        </w:numPr>
        <w:shd w:val="clear" w:color="auto" w:fill="FFFFFF"/>
        <w:spacing w:before="0" w:beforeAutospacing="0" w:after="0" w:afterAutospacing="0" w:line="276" w:lineRule="auto"/>
        <w:ind w:left="284" w:hanging="284"/>
        <w:jc w:val="both"/>
        <w:rPr>
          <w:sz w:val="18"/>
          <w:szCs w:val="18"/>
        </w:rPr>
      </w:pPr>
      <w:r w:rsidRPr="001F3496">
        <w:rPr>
          <w:sz w:val="18"/>
          <w:szCs w:val="18"/>
        </w:rPr>
        <w:t>Twoje dane osobowe przetwarzane będą do czasu istnienia podstawy do ich przetwarzania, w tym również przez okres przewidziany w przepisach dotyczących przechowywania i archiwizacji dokumentacji  i tak:</w:t>
      </w:r>
    </w:p>
    <w:p w14:paraId="35A61CB7" w14:textId="77777777" w:rsidR="00D1025F" w:rsidRPr="001F3496" w:rsidRDefault="00D1025F" w:rsidP="00D1025F">
      <w:pPr>
        <w:numPr>
          <w:ilvl w:val="0"/>
          <w:numId w:val="6"/>
        </w:numPr>
        <w:shd w:val="clear" w:color="auto" w:fill="FFFFFF"/>
        <w:spacing w:after="0"/>
        <w:jc w:val="both"/>
        <w:rPr>
          <w:rFonts w:eastAsia="Times New Roman"/>
          <w:sz w:val="18"/>
          <w:szCs w:val="18"/>
          <w:lang w:eastAsia="pl-PL"/>
        </w:rPr>
      </w:pPr>
      <w:r w:rsidRPr="001F3496">
        <w:rPr>
          <w:rFonts w:eastAsia="Times New Roman"/>
          <w:sz w:val="18"/>
          <w:szCs w:val="18"/>
          <w:lang w:eastAsia="pl-PL"/>
        </w:rPr>
        <w:t xml:space="preserve">5 lat od dnia wykonania ostatniej czynności związanej z przetwarzaniem danych osobowych,  </w:t>
      </w:r>
    </w:p>
    <w:p w14:paraId="40A868BB" w14:textId="77777777" w:rsidR="00D1025F" w:rsidRPr="001F3496" w:rsidRDefault="00D1025F" w:rsidP="00D1025F">
      <w:pPr>
        <w:numPr>
          <w:ilvl w:val="0"/>
          <w:numId w:val="6"/>
        </w:numPr>
        <w:shd w:val="clear" w:color="auto" w:fill="FFFFFF"/>
        <w:spacing w:after="0"/>
        <w:jc w:val="both"/>
        <w:rPr>
          <w:rFonts w:eastAsia="Times New Roman"/>
          <w:sz w:val="18"/>
          <w:szCs w:val="18"/>
          <w:lang w:eastAsia="pl-PL"/>
        </w:rPr>
      </w:pPr>
      <w:r w:rsidRPr="001F3496">
        <w:rPr>
          <w:rFonts w:eastAsia="Times New Roman"/>
          <w:sz w:val="18"/>
          <w:szCs w:val="18"/>
          <w:lang w:eastAsia="pl-PL"/>
        </w:rPr>
        <w:t xml:space="preserve">do przedawnienia roszczeń, </w:t>
      </w:r>
    </w:p>
    <w:p w14:paraId="17C69604" w14:textId="77777777" w:rsidR="00D1025F" w:rsidRPr="001F3496" w:rsidRDefault="00D1025F" w:rsidP="00D1025F">
      <w:pPr>
        <w:numPr>
          <w:ilvl w:val="0"/>
          <w:numId w:val="6"/>
        </w:numPr>
        <w:shd w:val="clear" w:color="auto" w:fill="FFFFFF"/>
        <w:spacing w:after="0"/>
        <w:jc w:val="both"/>
        <w:rPr>
          <w:rFonts w:eastAsia="Times New Roman"/>
          <w:sz w:val="18"/>
          <w:szCs w:val="18"/>
          <w:lang w:eastAsia="pl-PL"/>
        </w:rPr>
      </w:pPr>
      <w:r w:rsidRPr="001F3496">
        <w:rPr>
          <w:rFonts w:eastAsia="Times New Roman"/>
          <w:sz w:val="18"/>
          <w:szCs w:val="18"/>
          <w:lang w:eastAsia="pl-PL"/>
        </w:rPr>
        <w:t xml:space="preserve">w zakresie danych, gdzie wyraziłeś zgodę na ich przetwarzanie, do czasu cofnięcie zgody, nie dłużej jednak niż do czasu, do czasu wskazanego w ppkt. 1. </w:t>
      </w:r>
    </w:p>
    <w:p w14:paraId="3875E741" w14:textId="77777777" w:rsidR="00D1025F" w:rsidRPr="001F3496" w:rsidRDefault="00D1025F" w:rsidP="00D1025F">
      <w:pPr>
        <w:numPr>
          <w:ilvl w:val="0"/>
          <w:numId w:val="11"/>
        </w:numPr>
        <w:shd w:val="clear" w:color="auto" w:fill="FFFFFF"/>
        <w:spacing w:after="0"/>
        <w:ind w:left="284" w:hanging="284"/>
        <w:jc w:val="both"/>
        <w:rPr>
          <w:rFonts w:eastAsia="Times New Roman"/>
          <w:sz w:val="18"/>
          <w:szCs w:val="18"/>
          <w:lang w:eastAsia="pl-PL"/>
        </w:rPr>
      </w:pPr>
      <w:r w:rsidRPr="001F3496">
        <w:rPr>
          <w:rFonts w:eastAsia="Times New Roman"/>
          <w:sz w:val="18"/>
          <w:szCs w:val="18"/>
          <w:lang w:eastAsia="pl-PL"/>
        </w:rPr>
        <w:t xml:space="preserve"> W związku z przetwarzaniem danych osobowych przez Administratora masz prawo do:</w:t>
      </w:r>
    </w:p>
    <w:p w14:paraId="1E356D40" w14:textId="77777777" w:rsidR="00D1025F" w:rsidRPr="001F3496" w:rsidRDefault="00D1025F" w:rsidP="00D1025F">
      <w:pPr>
        <w:numPr>
          <w:ilvl w:val="0"/>
          <w:numId w:val="7"/>
        </w:numPr>
        <w:shd w:val="clear" w:color="auto" w:fill="FFFFFF"/>
        <w:tabs>
          <w:tab w:val="left" w:pos="1276"/>
        </w:tabs>
        <w:spacing w:after="0"/>
        <w:ind w:left="1134" w:hanging="141"/>
        <w:jc w:val="both"/>
        <w:rPr>
          <w:rFonts w:eastAsia="Times New Roman"/>
          <w:sz w:val="18"/>
          <w:szCs w:val="18"/>
          <w:lang w:eastAsia="pl-PL"/>
        </w:rPr>
      </w:pPr>
      <w:r w:rsidRPr="001F3496">
        <w:rPr>
          <w:rFonts w:eastAsia="Times New Roman"/>
          <w:sz w:val="18"/>
          <w:szCs w:val="18"/>
          <w:lang w:eastAsia="pl-PL"/>
        </w:rPr>
        <w:t>dostępu do treści danych  na podstawie art. 15 RODO;</w:t>
      </w:r>
    </w:p>
    <w:p w14:paraId="02ACF26A" w14:textId="77777777" w:rsidR="00D1025F" w:rsidRPr="001F3496" w:rsidRDefault="00D1025F" w:rsidP="00D1025F">
      <w:pPr>
        <w:numPr>
          <w:ilvl w:val="0"/>
          <w:numId w:val="7"/>
        </w:numPr>
        <w:shd w:val="clear" w:color="auto" w:fill="FFFFFF"/>
        <w:tabs>
          <w:tab w:val="left" w:pos="1276"/>
        </w:tabs>
        <w:spacing w:after="0"/>
        <w:ind w:left="1134" w:hanging="141"/>
        <w:jc w:val="both"/>
        <w:rPr>
          <w:rFonts w:eastAsia="Times New Roman"/>
          <w:sz w:val="18"/>
          <w:szCs w:val="18"/>
          <w:lang w:eastAsia="pl-PL"/>
        </w:rPr>
      </w:pPr>
      <w:r w:rsidRPr="001F3496">
        <w:rPr>
          <w:rFonts w:eastAsia="Times New Roman"/>
          <w:sz w:val="18"/>
          <w:szCs w:val="18"/>
          <w:lang w:eastAsia="pl-PL"/>
        </w:rPr>
        <w:t>sprostowania danych na podstawie art. 16 RODO;</w:t>
      </w:r>
    </w:p>
    <w:p w14:paraId="3FDC8EE5" w14:textId="77777777" w:rsidR="00D1025F" w:rsidRPr="001F3496" w:rsidRDefault="00D1025F" w:rsidP="00D1025F">
      <w:pPr>
        <w:numPr>
          <w:ilvl w:val="0"/>
          <w:numId w:val="7"/>
        </w:numPr>
        <w:shd w:val="clear" w:color="auto" w:fill="FFFFFF"/>
        <w:tabs>
          <w:tab w:val="left" w:pos="1276"/>
        </w:tabs>
        <w:spacing w:after="0"/>
        <w:ind w:left="1134" w:hanging="141"/>
        <w:jc w:val="both"/>
        <w:rPr>
          <w:rFonts w:eastAsia="Times New Roman"/>
          <w:sz w:val="18"/>
          <w:szCs w:val="18"/>
          <w:lang w:eastAsia="pl-PL"/>
        </w:rPr>
      </w:pPr>
      <w:r w:rsidRPr="001F3496">
        <w:rPr>
          <w:rFonts w:eastAsia="Times New Roman"/>
          <w:sz w:val="18"/>
          <w:szCs w:val="18"/>
          <w:lang w:eastAsia="pl-PL"/>
        </w:rPr>
        <w:t>usunięcia danych na podstawie art. 17 RODO jeżeli:</w:t>
      </w:r>
    </w:p>
    <w:p w14:paraId="0B62BE7D" w14:textId="77777777" w:rsidR="00D1025F" w:rsidRPr="001F3496" w:rsidRDefault="00D1025F" w:rsidP="00D1025F">
      <w:pPr>
        <w:numPr>
          <w:ilvl w:val="0"/>
          <w:numId w:val="8"/>
        </w:numPr>
        <w:tabs>
          <w:tab w:val="left" w:pos="1276"/>
          <w:tab w:val="left" w:pos="1985"/>
        </w:tabs>
        <w:spacing w:after="0"/>
        <w:ind w:left="1843" w:hanging="141"/>
        <w:rPr>
          <w:rFonts w:eastAsia="Calibri"/>
          <w:sz w:val="18"/>
          <w:szCs w:val="18"/>
        </w:rPr>
      </w:pPr>
      <w:r w:rsidRPr="001F3496">
        <w:rPr>
          <w:rFonts w:eastAsia="Calibri"/>
          <w:sz w:val="18"/>
          <w:szCs w:val="18"/>
        </w:rPr>
        <w:t>wycofasz zgodę na przetwarzanie danych osobowych;</w:t>
      </w:r>
    </w:p>
    <w:p w14:paraId="66327CFA" w14:textId="77777777" w:rsidR="00D1025F" w:rsidRPr="001F3496" w:rsidRDefault="00D1025F" w:rsidP="00D1025F">
      <w:pPr>
        <w:numPr>
          <w:ilvl w:val="0"/>
          <w:numId w:val="8"/>
        </w:numPr>
        <w:tabs>
          <w:tab w:val="left" w:pos="1276"/>
          <w:tab w:val="left" w:pos="1985"/>
        </w:tabs>
        <w:spacing w:after="0"/>
        <w:ind w:left="1985" w:hanging="284"/>
        <w:jc w:val="both"/>
        <w:rPr>
          <w:rFonts w:eastAsia="Calibri"/>
          <w:sz w:val="18"/>
          <w:szCs w:val="18"/>
        </w:rPr>
      </w:pPr>
      <w:r w:rsidRPr="001F3496">
        <w:rPr>
          <w:rFonts w:eastAsia="Calibri"/>
          <w:sz w:val="18"/>
          <w:szCs w:val="18"/>
        </w:rPr>
        <w:t>dane osobowe przestaną być niezbędne do celów, w których zostały zebrane lub w których były przetwarzane;</w:t>
      </w:r>
    </w:p>
    <w:p w14:paraId="39F16C2C" w14:textId="77777777" w:rsidR="00D1025F" w:rsidRPr="001F3496" w:rsidRDefault="00D1025F" w:rsidP="00D1025F">
      <w:pPr>
        <w:numPr>
          <w:ilvl w:val="0"/>
          <w:numId w:val="8"/>
        </w:numPr>
        <w:tabs>
          <w:tab w:val="left" w:pos="1276"/>
          <w:tab w:val="left" w:pos="1985"/>
        </w:tabs>
        <w:spacing w:after="0"/>
        <w:ind w:left="1985" w:hanging="284"/>
        <w:jc w:val="both"/>
        <w:rPr>
          <w:rFonts w:eastAsia="Calibri"/>
          <w:sz w:val="18"/>
          <w:szCs w:val="18"/>
        </w:rPr>
      </w:pPr>
      <w:r w:rsidRPr="001F3496">
        <w:rPr>
          <w:rFonts w:eastAsia="Calibri"/>
          <w:sz w:val="18"/>
          <w:szCs w:val="18"/>
        </w:rPr>
        <w:t>dane są przetwarzane niezgodnie z prawem;</w:t>
      </w:r>
    </w:p>
    <w:p w14:paraId="7DCF964B" w14:textId="77777777" w:rsidR="00D1025F" w:rsidRPr="001F3496" w:rsidRDefault="00D1025F" w:rsidP="00D1025F">
      <w:pPr>
        <w:numPr>
          <w:ilvl w:val="0"/>
          <w:numId w:val="7"/>
        </w:numPr>
        <w:shd w:val="clear" w:color="auto" w:fill="FFFFFF"/>
        <w:tabs>
          <w:tab w:val="left" w:pos="1276"/>
        </w:tabs>
        <w:spacing w:after="0"/>
        <w:ind w:left="1134" w:hanging="141"/>
        <w:jc w:val="both"/>
        <w:rPr>
          <w:rFonts w:eastAsia="Times New Roman"/>
          <w:sz w:val="18"/>
          <w:szCs w:val="18"/>
          <w:lang w:eastAsia="pl-PL"/>
        </w:rPr>
      </w:pPr>
      <w:r w:rsidRPr="001F3496">
        <w:rPr>
          <w:rFonts w:eastAsia="Times New Roman"/>
          <w:sz w:val="18"/>
          <w:szCs w:val="18"/>
          <w:lang w:eastAsia="pl-PL"/>
        </w:rPr>
        <w:t>ograniczenia przetwarzania danych  na podstawie art. 18 RODO jeżeli:</w:t>
      </w:r>
    </w:p>
    <w:p w14:paraId="1FC5B1EF" w14:textId="77777777" w:rsidR="00D1025F" w:rsidRPr="001F3496" w:rsidRDefault="00D1025F" w:rsidP="00D1025F">
      <w:pPr>
        <w:numPr>
          <w:ilvl w:val="0"/>
          <w:numId w:val="9"/>
        </w:numPr>
        <w:shd w:val="clear" w:color="auto" w:fill="FFFFFF"/>
        <w:tabs>
          <w:tab w:val="left" w:pos="1276"/>
        </w:tabs>
        <w:spacing w:after="0"/>
        <w:ind w:left="1985" w:hanging="284"/>
        <w:jc w:val="both"/>
        <w:rPr>
          <w:rFonts w:eastAsia="Times New Roman"/>
          <w:sz w:val="18"/>
          <w:szCs w:val="18"/>
          <w:lang w:eastAsia="pl-PL"/>
        </w:rPr>
      </w:pPr>
      <w:r w:rsidRPr="001F3496">
        <w:rPr>
          <w:rFonts w:eastAsia="Times New Roman"/>
          <w:sz w:val="18"/>
          <w:szCs w:val="18"/>
          <w:lang w:eastAsia="pl-PL"/>
        </w:rPr>
        <w:t>osoba, której dane dotyczą, kwestionuje prawidłowość danych osobowych;</w:t>
      </w:r>
    </w:p>
    <w:p w14:paraId="7E47ECDF" w14:textId="77777777" w:rsidR="00D1025F" w:rsidRPr="001F3496" w:rsidRDefault="00D1025F" w:rsidP="00D1025F">
      <w:pPr>
        <w:numPr>
          <w:ilvl w:val="0"/>
          <w:numId w:val="9"/>
        </w:numPr>
        <w:shd w:val="clear" w:color="auto" w:fill="FFFFFF"/>
        <w:tabs>
          <w:tab w:val="left" w:pos="1276"/>
        </w:tabs>
        <w:spacing w:after="0"/>
        <w:ind w:left="1985" w:hanging="284"/>
        <w:jc w:val="both"/>
        <w:rPr>
          <w:rFonts w:eastAsia="Times New Roman"/>
          <w:sz w:val="18"/>
          <w:szCs w:val="18"/>
          <w:lang w:eastAsia="pl-PL"/>
        </w:rPr>
      </w:pPr>
      <w:r w:rsidRPr="001F3496">
        <w:rPr>
          <w:rFonts w:eastAsia="Times New Roman"/>
          <w:sz w:val="18"/>
          <w:szCs w:val="18"/>
          <w:lang w:eastAsia="pl-PL"/>
        </w:rPr>
        <w:t>przetwarzanie jest niezgodne z prawem, a osoba, której dane dotyczą, sprzeciwia się usunięciu danych osobowych, żądając w zamian ograniczenia ich wykorzystywania;</w:t>
      </w:r>
    </w:p>
    <w:p w14:paraId="2857190E" w14:textId="77777777" w:rsidR="00D1025F" w:rsidRPr="001F3496" w:rsidRDefault="00D1025F" w:rsidP="00D1025F">
      <w:pPr>
        <w:numPr>
          <w:ilvl w:val="0"/>
          <w:numId w:val="9"/>
        </w:numPr>
        <w:shd w:val="clear" w:color="auto" w:fill="FFFFFF"/>
        <w:tabs>
          <w:tab w:val="left" w:pos="1276"/>
        </w:tabs>
        <w:spacing w:after="0"/>
        <w:ind w:left="1985" w:hanging="284"/>
        <w:jc w:val="both"/>
        <w:rPr>
          <w:rFonts w:eastAsia="Times New Roman"/>
          <w:sz w:val="18"/>
          <w:szCs w:val="18"/>
          <w:lang w:eastAsia="pl-PL"/>
        </w:rPr>
      </w:pPr>
      <w:r w:rsidRPr="001F3496">
        <w:rPr>
          <w:rFonts w:eastAsia="Times New Roman"/>
          <w:sz w:val="18"/>
          <w:szCs w:val="18"/>
          <w:lang w:eastAsia="pl-PL"/>
        </w:rPr>
        <w:t>administrator nie potrzebuje już danych osobowych do celów przetwarzania, ale są one potrzebne osobie, której dane dotyczą, do ustalenia, dochodzenia lub obrony roszczeń;</w:t>
      </w:r>
    </w:p>
    <w:p w14:paraId="3068F33F" w14:textId="77777777" w:rsidR="00D1025F" w:rsidRPr="001F3496" w:rsidRDefault="00D1025F" w:rsidP="00D1025F">
      <w:pPr>
        <w:numPr>
          <w:ilvl w:val="0"/>
          <w:numId w:val="9"/>
        </w:numPr>
        <w:shd w:val="clear" w:color="auto" w:fill="FFFFFF"/>
        <w:tabs>
          <w:tab w:val="left" w:pos="1276"/>
        </w:tabs>
        <w:spacing w:after="0"/>
        <w:ind w:left="1985" w:hanging="284"/>
        <w:jc w:val="both"/>
        <w:rPr>
          <w:rFonts w:eastAsia="Times New Roman"/>
          <w:sz w:val="18"/>
          <w:szCs w:val="18"/>
          <w:lang w:eastAsia="pl-PL"/>
        </w:rPr>
      </w:pPr>
      <w:r w:rsidRPr="001F3496">
        <w:rPr>
          <w:rFonts w:eastAsia="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14:paraId="45488477" w14:textId="77777777" w:rsidR="00D1025F" w:rsidRPr="001F3496" w:rsidRDefault="00D1025F" w:rsidP="00D1025F">
      <w:pPr>
        <w:pStyle w:val="ng-scope"/>
        <w:numPr>
          <w:ilvl w:val="0"/>
          <w:numId w:val="9"/>
        </w:numPr>
        <w:shd w:val="clear" w:color="auto" w:fill="FFFFFF"/>
        <w:tabs>
          <w:tab w:val="left" w:pos="1276"/>
        </w:tabs>
        <w:spacing w:before="0" w:beforeAutospacing="0" w:after="0" w:afterAutospacing="0" w:line="276" w:lineRule="auto"/>
        <w:ind w:left="1985" w:hanging="284"/>
        <w:jc w:val="both"/>
        <w:rPr>
          <w:sz w:val="18"/>
          <w:szCs w:val="18"/>
        </w:rPr>
      </w:pPr>
      <w:r w:rsidRPr="001F3496">
        <w:rPr>
          <w:sz w:val="18"/>
          <w:szCs w:val="18"/>
        </w:rPr>
        <w:t>wystąpienie z żądaniem ograniczenia przetwarzania nie wpływa na tok i przebieg postepowania.</w:t>
      </w:r>
    </w:p>
    <w:p w14:paraId="0A0E9523" w14:textId="77777777" w:rsidR="00D1025F" w:rsidRPr="001F3496" w:rsidRDefault="00D1025F" w:rsidP="00D1025F">
      <w:pPr>
        <w:numPr>
          <w:ilvl w:val="0"/>
          <w:numId w:val="7"/>
        </w:numPr>
        <w:shd w:val="clear" w:color="auto" w:fill="FFFFFF"/>
        <w:spacing w:after="0"/>
        <w:ind w:left="1276" w:hanging="283"/>
        <w:jc w:val="both"/>
        <w:rPr>
          <w:rFonts w:eastAsia="Times New Roman"/>
          <w:sz w:val="18"/>
          <w:szCs w:val="18"/>
          <w:lang w:eastAsia="pl-PL"/>
        </w:rPr>
      </w:pPr>
      <w:r w:rsidRPr="001F3496">
        <w:rPr>
          <w:rFonts w:eastAsia="Times New Roman"/>
          <w:sz w:val="18"/>
          <w:szCs w:val="18"/>
          <w:lang w:eastAsia="pl-PL"/>
        </w:rPr>
        <w:t>cofnięcia zgody w dowolnym momencie. Cofnięcie zgody nie wpływa na przetwarzanie danych dokonywane przez administratora  przed jej cofnięciem.</w:t>
      </w:r>
    </w:p>
    <w:p w14:paraId="6C7C1343" w14:textId="77777777" w:rsidR="00D1025F" w:rsidRPr="001F3496" w:rsidRDefault="00D1025F" w:rsidP="00D1025F">
      <w:pPr>
        <w:numPr>
          <w:ilvl w:val="0"/>
          <w:numId w:val="11"/>
        </w:numPr>
        <w:shd w:val="clear" w:color="auto" w:fill="FFFFFF"/>
        <w:spacing w:after="0"/>
        <w:ind w:left="284" w:hanging="284"/>
        <w:jc w:val="both"/>
        <w:rPr>
          <w:rFonts w:eastAsia="Times New Roman"/>
          <w:sz w:val="18"/>
          <w:szCs w:val="18"/>
          <w:lang w:eastAsia="pl-PL"/>
        </w:rPr>
      </w:pPr>
      <w:r w:rsidRPr="001F3496">
        <w:rPr>
          <w:rFonts w:eastAsia="Times New Roman"/>
          <w:sz w:val="18"/>
          <w:szCs w:val="18"/>
          <w:lang w:eastAsia="pl-PL"/>
        </w:rPr>
        <w:t>Podanie Twoich danych:</w:t>
      </w:r>
    </w:p>
    <w:p w14:paraId="6EFBF057" w14:textId="77777777" w:rsidR="00D1025F" w:rsidRPr="001F3496" w:rsidRDefault="00D1025F" w:rsidP="00D1025F">
      <w:pPr>
        <w:numPr>
          <w:ilvl w:val="0"/>
          <w:numId w:val="10"/>
        </w:numPr>
        <w:shd w:val="clear" w:color="auto" w:fill="FFFFFF"/>
        <w:spacing w:after="0"/>
        <w:ind w:left="1276"/>
        <w:jc w:val="both"/>
        <w:rPr>
          <w:rFonts w:eastAsia="Times New Roman"/>
          <w:sz w:val="18"/>
          <w:szCs w:val="18"/>
          <w:lang w:eastAsia="pl-PL"/>
        </w:rPr>
      </w:pPr>
      <w:r w:rsidRPr="001F3496">
        <w:rPr>
          <w:rFonts w:eastAsia="Times New Roman"/>
          <w:sz w:val="18"/>
          <w:szCs w:val="18"/>
          <w:lang w:eastAsia="pl-PL"/>
        </w:rPr>
        <w:t>jest wymogiem ustawy na podstawie, których działa administrator. Jeżeli odmówisz podania Twoich danych lub podasz nieprawidłowe dane, administrator nie będzie mógł zrealizować celu do jakiego zobowiązują go przepisy prawa,</w:t>
      </w:r>
    </w:p>
    <w:p w14:paraId="52403550" w14:textId="77777777" w:rsidR="00D1025F" w:rsidRPr="001F3496" w:rsidRDefault="00D1025F" w:rsidP="00D1025F">
      <w:pPr>
        <w:numPr>
          <w:ilvl w:val="0"/>
          <w:numId w:val="10"/>
        </w:numPr>
        <w:shd w:val="clear" w:color="auto" w:fill="FFFFFF"/>
        <w:spacing w:after="0"/>
        <w:ind w:left="1276"/>
        <w:jc w:val="both"/>
        <w:rPr>
          <w:rFonts w:eastAsia="Times New Roman"/>
          <w:sz w:val="18"/>
          <w:szCs w:val="18"/>
          <w:lang w:eastAsia="pl-PL"/>
        </w:rPr>
      </w:pPr>
      <w:bookmarkStart w:id="5" w:name="_Hlk55204928"/>
      <w:r w:rsidRPr="001F3496">
        <w:rPr>
          <w:rFonts w:eastAsia="Times New Roman"/>
          <w:sz w:val="18"/>
          <w:szCs w:val="18"/>
          <w:lang w:eastAsia="pl-PL"/>
        </w:rPr>
        <w:t>w zakresie, gdzie wyrażono zgodę jest  dobrowolne, zgoda może być cofnięta w dowolnym momencie</w:t>
      </w:r>
      <w:bookmarkEnd w:id="5"/>
      <w:r w:rsidRPr="001F3496">
        <w:rPr>
          <w:rFonts w:eastAsia="Times New Roman"/>
          <w:sz w:val="18"/>
          <w:szCs w:val="18"/>
          <w:lang w:eastAsia="pl-PL"/>
        </w:rPr>
        <w:t>.</w:t>
      </w:r>
    </w:p>
    <w:p w14:paraId="044A13B6" w14:textId="761DF27C" w:rsidR="00D1025F" w:rsidRPr="001F3496" w:rsidRDefault="00D1025F" w:rsidP="00D1025F">
      <w:pPr>
        <w:pStyle w:val="Akapitzlist"/>
        <w:numPr>
          <w:ilvl w:val="0"/>
          <w:numId w:val="11"/>
        </w:numPr>
        <w:spacing w:after="0"/>
        <w:ind w:left="284" w:hanging="284"/>
        <w:jc w:val="both"/>
        <w:rPr>
          <w:sz w:val="18"/>
          <w:szCs w:val="18"/>
        </w:rPr>
      </w:pPr>
      <w:r w:rsidRPr="001F3496">
        <w:rPr>
          <w:sz w:val="18"/>
          <w:szCs w:val="18"/>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28E2D1D5" w14:textId="77777777" w:rsidR="00D1025F" w:rsidRPr="001F3496" w:rsidRDefault="00D1025F" w:rsidP="00D1025F">
      <w:pPr>
        <w:numPr>
          <w:ilvl w:val="0"/>
          <w:numId w:val="11"/>
        </w:numPr>
        <w:shd w:val="clear" w:color="auto" w:fill="FFFFFF"/>
        <w:spacing w:after="0"/>
        <w:ind w:left="284" w:hanging="284"/>
        <w:jc w:val="both"/>
        <w:rPr>
          <w:rFonts w:eastAsia="Times New Roman"/>
          <w:sz w:val="18"/>
          <w:szCs w:val="18"/>
          <w:lang w:eastAsia="pl-PL"/>
        </w:rPr>
      </w:pPr>
      <w:r w:rsidRPr="001F3496">
        <w:rPr>
          <w:sz w:val="18"/>
          <w:szCs w:val="18"/>
        </w:rPr>
        <w:t>Twoje dane nie podlegają zautomatyzowanemu podejmowaniu decyzji, w tym również w formie profilowania</w:t>
      </w:r>
      <w:r w:rsidRPr="001F3496">
        <w:rPr>
          <w:rFonts w:eastAsia="Calibri"/>
          <w:sz w:val="18"/>
          <w:szCs w:val="18"/>
        </w:rPr>
        <w:t>.</w:t>
      </w:r>
    </w:p>
    <w:p w14:paraId="2098B25F" w14:textId="77777777" w:rsidR="00D1025F" w:rsidRPr="001F3496" w:rsidRDefault="00D1025F" w:rsidP="00D1025F">
      <w:pPr>
        <w:numPr>
          <w:ilvl w:val="0"/>
          <w:numId w:val="11"/>
        </w:numPr>
        <w:shd w:val="clear" w:color="auto" w:fill="FFFFFF"/>
        <w:spacing w:after="0"/>
        <w:ind w:left="284" w:hanging="284"/>
        <w:jc w:val="both"/>
        <w:rPr>
          <w:rFonts w:eastAsia="Calibri"/>
          <w:sz w:val="18"/>
          <w:szCs w:val="18"/>
        </w:rPr>
      </w:pPr>
      <w:r w:rsidRPr="001F3496">
        <w:rPr>
          <w:rFonts w:eastAsia="Calibri"/>
          <w:sz w:val="18"/>
          <w:szCs w:val="18"/>
        </w:rPr>
        <w:t>Administrator nie przekazuje danych osobowych do państwa trzeciego lub organizacji międzynarodowych.</w:t>
      </w:r>
      <w:bookmarkEnd w:id="4"/>
    </w:p>
    <w:p w14:paraId="27421F24" w14:textId="2FD284D1" w:rsidR="00012B41" w:rsidRPr="00445225" w:rsidRDefault="00012B41" w:rsidP="00012B41">
      <w:pPr>
        <w:spacing w:after="0" w:line="360" w:lineRule="auto"/>
        <w:jc w:val="both"/>
        <w:rPr>
          <w:rFonts w:cstheme="minorHAnsi"/>
        </w:rPr>
      </w:pPr>
    </w:p>
    <w:sectPr w:rsidR="00012B41" w:rsidRPr="00445225" w:rsidSect="001F3496">
      <w:pgSz w:w="11906" w:h="16838" w:code="9"/>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44"/>
    <w:multiLevelType w:val="hybridMultilevel"/>
    <w:tmpl w:val="C5C6FB00"/>
    <w:lvl w:ilvl="0" w:tplc="04150001">
      <w:start w:val="1"/>
      <w:numFmt w:val="bullet"/>
      <w:lvlText w:val=""/>
      <w:lvlJc w:val="left"/>
      <w:pPr>
        <w:ind w:left="10850" w:hanging="360"/>
      </w:pPr>
      <w:rPr>
        <w:rFonts w:ascii="Symbol" w:hAnsi="Symbol" w:hint="default"/>
      </w:rPr>
    </w:lvl>
    <w:lvl w:ilvl="1" w:tplc="04150003" w:tentative="1">
      <w:start w:val="1"/>
      <w:numFmt w:val="bullet"/>
      <w:lvlText w:val="o"/>
      <w:lvlJc w:val="left"/>
      <w:pPr>
        <w:ind w:left="11570" w:hanging="360"/>
      </w:pPr>
      <w:rPr>
        <w:rFonts w:ascii="Courier New" w:hAnsi="Courier New" w:cs="Courier New" w:hint="default"/>
      </w:rPr>
    </w:lvl>
    <w:lvl w:ilvl="2" w:tplc="04150005" w:tentative="1">
      <w:start w:val="1"/>
      <w:numFmt w:val="bullet"/>
      <w:lvlText w:val=""/>
      <w:lvlJc w:val="left"/>
      <w:pPr>
        <w:ind w:left="12290" w:hanging="360"/>
      </w:pPr>
      <w:rPr>
        <w:rFonts w:ascii="Wingdings" w:hAnsi="Wingdings" w:hint="default"/>
      </w:rPr>
    </w:lvl>
    <w:lvl w:ilvl="3" w:tplc="04150001" w:tentative="1">
      <w:start w:val="1"/>
      <w:numFmt w:val="bullet"/>
      <w:lvlText w:val=""/>
      <w:lvlJc w:val="left"/>
      <w:pPr>
        <w:ind w:left="13010" w:hanging="360"/>
      </w:pPr>
      <w:rPr>
        <w:rFonts w:ascii="Symbol" w:hAnsi="Symbol" w:hint="default"/>
      </w:rPr>
    </w:lvl>
    <w:lvl w:ilvl="4" w:tplc="04150003" w:tentative="1">
      <w:start w:val="1"/>
      <w:numFmt w:val="bullet"/>
      <w:lvlText w:val="o"/>
      <w:lvlJc w:val="left"/>
      <w:pPr>
        <w:ind w:left="13730" w:hanging="360"/>
      </w:pPr>
      <w:rPr>
        <w:rFonts w:ascii="Courier New" w:hAnsi="Courier New" w:cs="Courier New" w:hint="default"/>
      </w:rPr>
    </w:lvl>
    <w:lvl w:ilvl="5" w:tplc="04150005" w:tentative="1">
      <w:start w:val="1"/>
      <w:numFmt w:val="bullet"/>
      <w:lvlText w:val=""/>
      <w:lvlJc w:val="left"/>
      <w:pPr>
        <w:ind w:left="14450" w:hanging="360"/>
      </w:pPr>
      <w:rPr>
        <w:rFonts w:ascii="Wingdings" w:hAnsi="Wingdings" w:hint="default"/>
      </w:rPr>
    </w:lvl>
    <w:lvl w:ilvl="6" w:tplc="04150001" w:tentative="1">
      <w:start w:val="1"/>
      <w:numFmt w:val="bullet"/>
      <w:lvlText w:val=""/>
      <w:lvlJc w:val="left"/>
      <w:pPr>
        <w:ind w:left="15170" w:hanging="360"/>
      </w:pPr>
      <w:rPr>
        <w:rFonts w:ascii="Symbol" w:hAnsi="Symbol" w:hint="default"/>
      </w:rPr>
    </w:lvl>
    <w:lvl w:ilvl="7" w:tplc="04150003" w:tentative="1">
      <w:start w:val="1"/>
      <w:numFmt w:val="bullet"/>
      <w:lvlText w:val="o"/>
      <w:lvlJc w:val="left"/>
      <w:pPr>
        <w:ind w:left="15890" w:hanging="360"/>
      </w:pPr>
      <w:rPr>
        <w:rFonts w:ascii="Courier New" w:hAnsi="Courier New" w:cs="Courier New" w:hint="default"/>
      </w:rPr>
    </w:lvl>
    <w:lvl w:ilvl="8" w:tplc="04150005" w:tentative="1">
      <w:start w:val="1"/>
      <w:numFmt w:val="bullet"/>
      <w:lvlText w:val=""/>
      <w:lvlJc w:val="left"/>
      <w:pPr>
        <w:ind w:left="16610" w:hanging="360"/>
      </w:pPr>
      <w:rPr>
        <w:rFonts w:ascii="Wingdings" w:hAnsi="Wingdings" w:hint="default"/>
      </w:rPr>
    </w:lvl>
  </w:abstractNum>
  <w:abstractNum w:abstractNumId="1" w15:restartNumberingAfterBreak="0">
    <w:nsid w:val="0E5C003A"/>
    <w:multiLevelType w:val="hybridMultilevel"/>
    <w:tmpl w:val="94726EB8"/>
    <w:lvl w:ilvl="0" w:tplc="011E4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583B51"/>
    <w:multiLevelType w:val="hybridMultilevel"/>
    <w:tmpl w:val="AF026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15:restartNumberingAfterBreak="0">
    <w:nsid w:val="30DE7353"/>
    <w:multiLevelType w:val="hybridMultilevel"/>
    <w:tmpl w:val="2550F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5D63D3"/>
    <w:multiLevelType w:val="hybridMultilevel"/>
    <w:tmpl w:val="B4C0B1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0402984"/>
    <w:multiLevelType w:val="hybridMultilevel"/>
    <w:tmpl w:val="DDB85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D078F9"/>
    <w:multiLevelType w:val="hybridMultilevel"/>
    <w:tmpl w:val="FB4E7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5A0FCE"/>
    <w:multiLevelType w:val="hybridMultilevel"/>
    <w:tmpl w:val="2FDEB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290404399">
    <w:abstractNumId w:val="1"/>
  </w:num>
  <w:num w:numId="2" w16cid:durableId="270359007">
    <w:abstractNumId w:val="0"/>
  </w:num>
  <w:num w:numId="3" w16cid:durableId="1997568500">
    <w:abstractNumId w:val="11"/>
  </w:num>
  <w:num w:numId="4" w16cid:durableId="790827374">
    <w:abstractNumId w:val="2"/>
  </w:num>
  <w:num w:numId="5" w16cid:durableId="1781684227">
    <w:abstractNumId w:val="6"/>
  </w:num>
  <w:num w:numId="6" w16cid:durableId="1370765787">
    <w:abstractNumId w:val="12"/>
  </w:num>
  <w:num w:numId="7" w16cid:durableId="1039938356">
    <w:abstractNumId w:val="8"/>
  </w:num>
  <w:num w:numId="8" w16cid:durableId="176427841">
    <w:abstractNumId w:val="7"/>
  </w:num>
  <w:num w:numId="9" w16cid:durableId="1686595921">
    <w:abstractNumId w:val="3"/>
  </w:num>
  <w:num w:numId="10" w16cid:durableId="680164648">
    <w:abstractNumId w:val="9"/>
  </w:num>
  <w:num w:numId="11" w16cid:durableId="710809199">
    <w:abstractNumId w:val="10"/>
  </w:num>
  <w:num w:numId="12" w16cid:durableId="1093403155">
    <w:abstractNumId w:val="5"/>
  </w:num>
  <w:num w:numId="13" w16cid:durableId="110518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51"/>
    <w:rsid w:val="00007F6C"/>
    <w:rsid w:val="00012B41"/>
    <w:rsid w:val="00042352"/>
    <w:rsid w:val="0006278A"/>
    <w:rsid w:val="00081390"/>
    <w:rsid w:val="0008640E"/>
    <w:rsid w:val="000D31FC"/>
    <w:rsid w:val="001A53E0"/>
    <w:rsid w:val="001E7110"/>
    <w:rsid w:val="001F3496"/>
    <w:rsid w:val="002E2A6B"/>
    <w:rsid w:val="002F3EE1"/>
    <w:rsid w:val="00307F4E"/>
    <w:rsid w:val="00343074"/>
    <w:rsid w:val="00387A29"/>
    <w:rsid w:val="003E456F"/>
    <w:rsid w:val="00445225"/>
    <w:rsid w:val="004E12F7"/>
    <w:rsid w:val="005E59FB"/>
    <w:rsid w:val="005F6826"/>
    <w:rsid w:val="006C12F7"/>
    <w:rsid w:val="007F374D"/>
    <w:rsid w:val="00822F86"/>
    <w:rsid w:val="00841A93"/>
    <w:rsid w:val="00847C14"/>
    <w:rsid w:val="008F0D63"/>
    <w:rsid w:val="00914A6D"/>
    <w:rsid w:val="009C159E"/>
    <w:rsid w:val="009C59B4"/>
    <w:rsid w:val="009D4C2C"/>
    <w:rsid w:val="009F3263"/>
    <w:rsid w:val="009F765A"/>
    <w:rsid w:val="00A26A75"/>
    <w:rsid w:val="00A279C6"/>
    <w:rsid w:val="00B04280"/>
    <w:rsid w:val="00B56BCA"/>
    <w:rsid w:val="00BA6AA9"/>
    <w:rsid w:val="00BB0551"/>
    <w:rsid w:val="00BB5871"/>
    <w:rsid w:val="00BE1611"/>
    <w:rsid w:val="00C03D95"/>
    <w:rsid w:val="00C71EE6"/>
    <w:rsid w:val="00CB1CF5"/>
    <w:rsid w:val="00CE264C"/>
    <w:rsid w:val="00D001B5"/>
    <w:rsid w:val="00D1025F"/>
    <w:rsid w:val="00D823B3"/>
    <w:rsid w:val="00D83082"/>
    <w:rsid w:val="00D835C9"/>
    <w:rsid w:val="00D96EF4"/>
    <w:rsid w:val="00DF1974"/>
    <w:rsid w:val="00E02D5C"/>
    <w:rsid w:val="00E522DA"/>
    <w:rsid w:val="00E929F9"/>
    <w:rsid w:val="00EC5FC8"/>
    <w:rsid w:val="00EE088A"/>
    <w:rsid w:val="00F273EE"/>
    <w:rsid w:val="00F304A1"/>
    <w:rsid w:val="00FB1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F443"/>
  <w15:docId w15:val="{99A90EB2-7C20-4292-B91B-1BAA162F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9C6"/>
  </w:style>
  <w:style w:type="paragraph" w:styleId="Nagwek3">
    <w:name w:val="heading 3"/>
    <w:basedOn w:val="Normalny"/>
    <w:next w:val="Normalny"/>
    <w:link w:val="Nagwek3Znak"/>
    <w:uiPriority w:val="9"/>
    <w:semiHidden/>
    <w:unhideWhenUsed/>
    <w:qFormat/>
    <w:rsid w:val="004452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7A29"/>
    <w:pPr>
      <w:ind w:left="720"/>
      <w:contextualSpacing/>
    </w:pPr>
  </w:style>
  <w:style w:type="character" w:styleId="Pogrubienie">
    <w:name w:val="Strong"/>
    <w:basedOn w:val="Domylnaczcionkaakapitu"/>
    <w:uiPriority w:val="22"/>
    <w:qFormat/>
    <w:rsid w:val="00387A29"/>
    <w:rPr>
      <w:b/>
      <w:bCs/>
    </w:rPr>
  </w:style>
  <w:style w:type="paragraph" w:styleId="Stopka">
    <w:name w:val="footer"/>
    <w:basedOn w:val="Normalny"/>
    <w:link w:val="StopkaZnak"/>
    <w:rsid w:val="005E59F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5E59FB"/>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445225"/>
    <w:rPr>
      <w:rFonts w:asciiTheme="majorHAnsi" w:eastAsiaTheme="majorEastAsia" w:hAnsiTheme="majorHAnsi" w:cstheme="majorBidi"/>
      <w:color w:val="243F60" w:themeColor="accent1" w:themeShade="7F"/>
      <w:sz w:val="24"/>
      <w:szCs w:val="24"/>
    </w:rPr>
  </w:style>
  <w:style w:type="character" w:styleId="Hipercze">
    <w:name w:val="Hyperlink"/>
    <w:rsid w:val="00D1025F"/>
    <w:rPr>
      <w:color w:val="0000FF"/>
      <w:u w:val="single"/>
    </w:rPr>
  </w:style>
  <w:style w:type="paragraph" w:customStyle="1" w:styleId="ng-scope">
    <w:name w:val="ng-scope"/>
    <w:basedOn w:val="Normalny"/>
    <w:rsid w:val="00D102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D1025F"/>
    <w:pPr>
      <w:tabs>
        <w:tab w:val="center" w:pos="4536"/>
        <w:tab w:val="right" w:pos="9072"/>
      </w:tabs>
      <w:suppressAutoHyphens/>
      <w:spacing w:after="0" w:line="240" w:lineRule="auto"/>
    </w:pPr>
    <w:rPr>
      <w:rFonts w:ascii="Times New Roman" w:eastAsia="SimSun" w:hAnsi="Times New Roman" w:cs="Times New Roman"/>
      <w:sz w:val="24"/>
      <w:szCs w:val="24"/>
      <w:lang w:eastAsia="zh-CN"/>
    </w:rPr>
  </w:style>
  <w:style w:type="character" w:customStyle="1" w:styleId="NagwekZnak">
    <w:name w:val="Nagłówek Znak"/>
    <w:basedOn w:val="Domylnaczcionkaakapitu"/>
    <w:link w:val="Nagwek"/>
    <w:uiPriority w:val="99"/>
    <w:rsid w:val="00D1025F"/>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5245">
      <w:bodyDiv w:val="1"/>
      <w:marLeft w:val="0"/>
      <w:marRight w:val="0"/>
      <w:marTop w:val="0"/>
      <w:marBottom w:val="0"/>
      <w:divBdr>
        <w:top w:val="none" w:sz="0" w:space="0" w:color="auto"/>
        <w:left w:val="none" w:sz="0" w:space="0" w:color="auto"/>
        <w:bottom w:val="none" w:sz="0" w:space="0" w:color="auto"/>
        <w:right w:val="none" w:sz="0" w:space="0" w:color="auto"/>
      </w:divBdr>
    </w:div>
    <w:div w:id="376710276">
      <w:bodyDiv w:val="1"/>
      <w:marLeft w:val="0"/>
      <w:marRight w:val="0"/>
      <w:marTop w:val="0"/>
      <w:marBottom w:val="0"/>
      <w:divBdr>
        <w:top w:val="none" w:sz="0" w:space="0" w:color="auto"/>
        <w:left w:val="none" w:sz="0" w:space="0" w:color="auto"/>
        <w:bottom w:val="none" w:sz="0" w:space="0" w:color="auto"/>
        <w:right w:val="none" w:sz="0" w:space="0" w:color="auto"/>
      </w:divBdr>
    </w:div>
    <w:div w:id="7129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o@czernik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zernik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BA495-E4DC-4973-AB36-7D03DA99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1018</Words>
  <Characters>6110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E.Marek</dc:creator>
  <cp:lastModifiedBy>Staż</cp:lastModifiedBy>
  <cp:revision>28</cp:revision>
  <cp:lastPrinted>2021-10-05T06:43:00Z</cp:lastPrinted>
  <dcterms:created xsi:type="dcterms:W3CDTF">2017-09-08T06:28:00Z</dcterms:created>
  <dcterms:modified xsi:type="dcterms:W3CDTF">2025-09-30T12:02:00Z</dcterms:modified>
</cp:coreProperties>
</file>