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CB" w:rsidRPr="008E5CCB" w:rsidRDefault="008E5CCB" w:rsidP="008E5CCB">
      <w:pPr>
        <w:suppressAutoHyphens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Przywozy do SP w </w:t>
      </w:r>
      <w:r>
        <w:rPr>
          <w:rFonts w:ascii="Arial" w:eastAsia="Calibri" w:hAnsi="Arial" w:cs="Arial"/>
          <w:b/>
          <w:sz w:val="28"/>
          <w:szCs w:val="28"/>
          <w:lang w:eastAsia="zh-CN"/>
        </w:rPr>
        <w:t xml:space="preserve">Steklinie 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w roku szkolnym 2025/2026 obowiązujące od 02.01.2026 roku.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II tura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Trasa Nowogródek (4) 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 xml:space="preserve">Czernikowo II(Targowa) 6:30, </w:t>
      </w:r>
      <w:r w:rsidRPr="00370B2B">
        <w:rPr>
          <w:rFonts w:ascii="Arial" w:eastAsia="Calibri" w:hAnsi="Arial" w:cs="Arial"/>
          <w:sz w:val="28"/>
          <w:szCs w:val="28"/>
          <w:lang w:eastAsia="zh-CN"/>
        </w:rPr>
        <w:t>Czernikowo I(Słowackiego)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 </w:t>
      </w:r>
      <w:r w:rsidRPr="00370B2B">
        <w:rPr>
          <w:rFonts w:ascii="Arial" w:eastAsia="Calibri" w:hAnsi="Arial" w:cs="Arial"/>
          <w:sz w:val="28"/>
          <w:szCs w:val="28"/>
          <w:lang w:eastAsia="zh-CN"/>
        </w:rPr>
        <w:t>6:32,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 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>Osówka (Szkoła Podstawowa) 6:40, Dąbrówka 6:45, Nowogródek 6:52, Skwirynowo 6:59, Skwirynowo I 7:00, Skwirynowo 16  7:02, Skwirynowo 11  7:03, Skwirynowo 10  7:04, Pokrzywno 7:05, Rudno I  7:09, Rudno 7:10, Witowąż 44 7:11, Witowąż II 7:13, Osówka I 7:14, Osówka II 7:16, Osówka (Szkoła Podstawowa) 7:17, Osówka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noBreakHyphen/>
        <w:t>Kolonia 7:21, Ograszka 7:24, Ograszka I 7:27, Steklin 7:30, Niedźwiedź  7:34, Steklin Jezioro 7:40, Steklin Bloki 7:42,</w:t>
      </w:r>
      <w:r w:rsidR="00370B2B">
        <w:rPr>
          <w:rFonts w:ascii="Arial" w:eastAsia="Calibri" w:hAnsi="Arial" w:cs="Arial"/>
          <w:sz w:val="28"/>
          <w:szCs w:val="28"/>
          <w:lang w:eastAsia="zh-CN"/>
        </w:rPr>
        <w:t xml:space="preserve"> 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Steklin przy Szkole 7:44,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 xml:space="preserve"> Steklin 7:46, Steklin I  7:48, Czernikowo (Zespół Szkół) 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7:51, 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>Czernikowo II(Targowa) 7:52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  <w:bookmarkStart w:id="0" w:name="_GoBack"/>
      <w:bookmarkEnd w:id="0"/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br w:type="page"/>
      </w:r>
    </w:p>
    <w:p w:rsidR="008E5CCB" w:rsidRPr="008E5CCB" w:rsidRDefault="008E5CCB" w:rsidP="008E5CCB">
      <w:pPr>
        <w:suppressAutoHyphens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lastRenderedPageBreak/>
        <w:t xml:space="preserve">Odwozy z SP w </w:t>
      </w:r>
      <w:r>
        <w:rPr>
          <w:rFonts w:ascii="Arial" w:eastAsia="Calibri" w:hAnsi="Arial" w:cs="Arial"/>
          <w:b/>
          <w:sz w:val="28"/>
          <w:szCs w:val="28"/>
          <w:lang w:eastAsia="zh-CN"/>
        </w:rPr>
        <w:t>Steklinie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 w roku szkolnym 2025/2026 obowiązujące od 02.01.2026 roku.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poniedziałek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noBreakHyphen/>
        <w:t>piątek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color w:val="00B050"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I tura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Trasa Ograszka, Steklin, Niedźwiedź (5) 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 xml:space="preserve">Czernikowo I Słowackiego 12:25, Czernikowo II ul. Targowa 12:27, Witowąż I 12:29,  Witowąż II 12:32, Osówka I 12:35, Osówka II 12:38, Osówka- Szkoła Podstawowa  12:40, Steklin II 12:42, Osówka–Kolonia 12:44 , Ograszka 12:47, Łazy 12:50, Osówka- Kolonia 12:53, Ograszka 12:56, Ograszka I 12:59, Steklin 13:02, 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Steklin przy szkole 13:03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>, Steklin Bloki 13:05, Steklin Jezioro 13:07, Niedźwiedź 13:11, Steklin 13:15, Ograszka I  13:18, Ograszka 13:21, Osówka-Kolonia 13:27, Osówka II 13:31, Osówka I 13:33, Witowąż II 13:34, Witowąż I 13:36,  Czernikowo II ul. Targowa 13:38, Czernikowo I (Słowackiego) 13:40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III tura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 xml:space="preserve">Trasa Ograszka, Steklin, Niedźwiedź (5) 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 xml:space="preserve">Czernikowo I Słowackiego 15:02, Czernikowo II ul. Targowa 15:04, Witowąż I 15:06, Witowąż II 15:08, Osówka I 15:10, Osówka II 15:12, Osówka- Szkoła Podstawowa  15:13, Steklin II 15:15, Osówka–Kolonia 15:17, Ograszka 15:20, Łazy 15:23, Osówka- Kolonia 15:26, Ograszka 15:29, Ograszka I 15:32, Steklin 15:35, </w:t>
      </w:r>
      <w:r w:rsidRPr="008E5CCB">
        <w:rPr>
          <w:rFonts w:ascii="Arial" w:eastAsia="Calibri" w:hAnsi="Arial" w:cs="Arial"/>
          <w:b/>
          <w:sz w:val="28"/>
          <w:szCs w:val="28"/>
          <w:lang w:eastAsia="zh-CN"/>
        </w:rPr>
        <w:t>Steklin przy szkole 15:36,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t xml:space="preserve"> Steklin Bloki 15:38, Steklin Jezioro 15:40, Niedźwiedź 15:44, Steklin 15:48, Ograszka I  15:50, Ograszka </w:t>
      </w:r>
      <w:r w:rsidRPr="008E5CCB">
        <w:rPr>
          <w:rFonts w:ascii="Arial" w:eastAsia="Calibri" w:hAnsi="Arial" w:cs="Arial"/>
          <w:sz w:val="28"/>
          <w:szCs w:val="28"/>
          <w:lang w:eastAsia="zh-CN"/>
        </w:rPr>
        <w:lastRenderedPageBreak/>
        <w:t>15:53, Osówka-Kolonia 15:59, Osówka II 16:03, Osówka I 16:05, Witowąż II 16:06, Witowąż I 16:08,  Czernikowo II ul. Targowa 16:10, Czernikowo I (Słowackiego) 16:12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  <w:r w:rsidRPr="008E5CCB">
        <w:rPr>
          <w:rFonts w:ascii="Arial" w:eastAsia="Calibri" w:hAnsi="Arial" w:cs="Arial"/>
          <w:sz w:val="28"/>
          <w:szCs w:val="28"/>
          <w:lang w:eastAsia="zh-CN"/>
        </w:rPr>
        <w:t>W nawiasach przy nazwie tras zaznaczono numery autobusów.</w:t>
      </w:r>
    </w:p>
    <w:p w:rsidR="008E5CCB" w:rsidRPr="008E5CCB" w:rsidRDefault="008E5CCB" w:rsidP="008E5CCB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rPr>
          <w:rFonts w:ascii="Calibri" w:eastAsia="Calibri" w:hAnsi="Calibri" w:cs="Calibri"/>
          <w:lang w:eastAsia="zh-CN"/>
        </w:rPr>
      </w:pPr>
    </w:p>
    <w:p w:rsidR="008E5CCB" w:rsidRPr="008E5CCB" w:rsidRDefault="008E5CCB" w:rsidP="008E5CCB">
      <w:pPr>
        <w:suppressAutoHyphens/>
        <w:spacing w:line="360" w:lineRule="auto"/>
        <w:rPr>
          <w:rFonts w:ascii="Calibri" w:eastAsia="Calibri" w:hAnsi="Calibri" w:cs="Calibri"/>
          <w:lang w:eastAsia="zh-CN"/>
        </w:rPr>
      </w:pPr>
    </w:p>
    <w:p w:rsidR="001A4424" w:rsidRDefault="00370B2B"/>
    <w:sectPr w:rsidR="001A4424" w:rsidSect="006B16A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0B2B">
      <w:pPr>
        <w:spacing w:after="0" w:line="240" w:lineRule="auto"/>
      </w:pPr>
      <w:r>
        <w:separator/>
      </w:r>
    </w:p>
  </w:endnote>
  <w:endnote w:type="continuationSeparator" w:id="0">
    <w:p w:rsidR="00000000" w:rsidRDefault="0037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AEB" w:rsidRDefault="00A704C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0B2B">
      <w:rPr>
        <w:noProof/>
      </w:rPr>
      <w:t>2</w:t>
    </w:r>
    <w:r>
      <w:rPr>
        <w:noProof/>
      </w:rPr>
      <w:fldChar w:fldCharType="end"/>
    </w:r>
  </w:p>
  <w:p w:rsidR="006B0AEB" w:rsidRDefault="00370B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0B2B">
      <w:pPr>
        <w:spacing w:after="0" w:line="240" w:lineRule="auto"/>
      </w:pPr>
      <w:r>
        <w:separator/>
      </w:r>
    </w:p>
  </w:footnote>
  <w:footnote w:type="continuationSeparator" w:id="0">
    <w:p w:rsidR="00000000" w:rsidRDefault="00370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28"/>
    <w:rsid w:val="000F7528"/>
    <w:rsid w:val="00370B2B"/>
    <w:rsid w:val="008E5CCB"/>
    <w:rsid w:val="00A704CA"/>
    <w:rsid w:val="00BA46EF"/>
    <w:rsid w:val="00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E4093-F858-4FD3-9B43-DDBD16B2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E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2025-12-22T09:35:00Z</dcterms:created>
  <dcterms:modified xsi:type="dcterms:W3CDTF">2025-12-22T10:17:00Z</dcterms:modified>
</cp:coreProperties>
</file>