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D25A" w14:textId="77777777" w:rsidR="001D6831" w:rsidRPr="004C36FB" w:rsidRDefault="001D6831" w:rsidP="001D6831">
      <w:pPr>
        <w:ind w:left="4536" w:right="-22"/>
        <w:rPr>
          <w:rFonts w:ascii="Times New Roman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2</w:t>
      </w: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 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369FAE9F" w14:textId="77777777" w:rsidR="001D6831" w:rsidRDefault="001D6831" w:rsidP="001D6831">
      <w:pPr>
        <w:rPr>
          <w:rFonts w:ascii="Times New Roman" w:eastAsia="Tahoma" w:hAnsi="Times New Roman" w:cs="Times New Roman"/>
        </w:rPr>
      </w:pPr>
    </w:p>
    <w:p w14:paraId="26FAE134" w14:textId="77777777" w:rsidR="001D6831" w:rsidRDefault="001D6831" w:rsidP="001D6831">
      <w:pPr>
        <w:rPr>
          <w:rFonts w:ascii="Times New Roman" w:eastAsia="Tahoma" w:hAnsi="Times New Roman" w:cs="Times New Roman"/>
        </w:rPr>
      </w:pPr>
    </w:p>
    <w:p w14:paraId="019E60C2" w14:textId="77777777" w:rsidR="001D6831" w:rsidRPr="004C36FB" w:rsidRDefault="001D6831" w:rsidP="001D683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eastAsia="Tahoma" w:hAnsi="Times New Roman" w:cs="Times New Roman"/>
          <w:sz w:val="18"/>
          <w:szCs w:val="18"/>
        </w:rPr>
        <w:t>………….</w:t>
      </w:r>
    </w:p>
    <w:p w14:paraId="33F2B64A" w14:textId="77777777" w:rsidR="001D6831" w:rsidRPr="004C36FB" w:rsidRDefault="001D6831" w:rsidP="001D683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4C36FB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0147F720" w14:textId="77777777" w:rsidR="001D6831" w:rsidRPr="004C36FB" w:rsidRDefault="001D6831" w:rsidP="001D683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40E0351E" w14:textId="77777777" w:rsidR="001D6831" w:rsidRPr="004C36FB" w:rsidRDefault="001D6831" w:rsidP="001D683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7462A1B7" w14:textId="77777777" w:rsidR="001D6831" w:rsidRPr="004C36FB" w:rsidRDefault="001D6831" w:rsidP="001D683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06E2E710" w14:textId="77777777" w:rsidR="001D6831" w:rsidRPr="008C5A55" w:rsidRDefault="001D6831" w:rsidP="001D6831">
      <w:pPr>
        <w:jc w:val="center"/>
        <w:rPr>
          <w:rFonts w:ascii="Times New Roman" w:eastAsia="Tahoma" w:hAnsi="Times New Roman" w:cs="Times New Roman"/>
        </w:rPr>
      </w:pPr>
    </w:p>
    <w:p w14:paraId="49C714C6" w14:textId="77777777" w:rsidR="001D6831" w:rsidRDefault="001D6831" w:rsidP="001D6831">
      <w:pPr>
        <w:jc w:val="center"/>
        <w:rPr>
          <w:rFonts w:ascii="Times New Roman" w:eastAsia="Tahoma" w:hAnsi="Times New Roman" w:cs="Times New Roman"/>
        </w:rPr>
      </w:pPr>
    </w:p>
    <w:p w14:paraId="7574C01A" w14:textId="77777777" w:rsidR="001D6831" w:rsidRPr="008C5A55" w:rsidRDefault="001D6831" w:rsidP="001D6831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1AFA8CED" w14:textId="77777777" w:rsidR="001D6831" w:rsidRDefault="001D6831" w:rsidP="001D6831">
      <w:pPr>
        <w:ind w:left="4678"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18FD0DBB" w14:textId="77777777" w:rsidR="001D6831" w:rsidRPr="009A3485" w:rsidRDefault="001D6831" w:rsidP="001D6831">
      <w:pPr>
        <w:ind w:right="-22"/>
        <w:jc w:val="both"/>
        <w:rPr>
          <w:rFonts w:ascii="Times New Roman" w:eastAsia="Tahoma" w:hAnsi="Times New Roman" w:cs="Times New Roman"/>
        </w:rPr>
      </w:pPr>
      <w:bookmarkStart w:id="0" w:name="_Hlk163129276"/>
      <w:r w:rsidRPr="009A3485">
        <w:rPr>
          <w:rFonts w:ascii="Times New Roman" w:eastAsia="Tahoma" w:hAnsi="Times New Roman" w:cs="Times New Roman"/>
        </w:rPr>
        <w:t>Oświadczam, że ja oraz osoby zgłoszone do wspólnego zamieszkania</w:t>
      </w:r>
      <w:r w:rsidRPr="009A3485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Pr="009A3485">
        <w:rPr>
          <w:rFonts w:ascii="Times New Roman" w:eastAsia="Times New Roman" w:hAnsi="Times New Roman" w:cs="Times New Roman"/>
          <w:lang w:eastAsia="pl-PL"/>
        </w:rPr>
        <w:t xml:space="preserve">spełniamy </w:t>
      </w:r>
      <w:r w:rsidRPr="009A3485">
        <w:rPr>
          <w:rFonts w:ascii="Times New Roman" w:eastAsia="Tahoma" w:hAnsi="Times New Roman" w:cs="Times New Roman"/>
        </w:rPr>
        <w:t>kryteria dochodowe zawarte w art. 7a ust. 1 ustawy z dnia 8 grudnia 2006 r. o finansowym wsparciu niektórych przedsięwzięć mieszkaniowych (Dz. U. z 2024 r. poz. 304 z późn. zm.).</w:t>
      </w:r>
    </w:p>
    <w:p w14:paraId="3F048A29" w14:textId="77777777" w:rsidR="001D6831" w:rsidRPr="009A3485" w:rsidRDefault="001D6831" w:rsidP="001D6831">
      <w:pPr>
        <w:autoSpaceDE w:val="0"/>
        <w:autoSpaceDN w:val="0"/>
        <w:adjustRightInd w:val="0"/>
        <w:ind w:right="282"/>
        <w:rPr>
          <w:rFonts w:ascii="Times New Roman" w:hAnsi="Times New Roman" w:cs="Times New Roman"/>
        </w:rPr>
      </w:pPr>
      <w:r w:rsidRPr="009A3485">
        <w:rPr>
          <w:rFonts w:ascii="Times New Roman" w:hAnsi="Times New Roman" w:cs="Times New Roman"/>
        </w:rPr>
        <w:t>Górny limit dochodowy – średni miesięczny dochód gospodarstwa domowego wynosi</w:t>
      </w:r>
      <w:r>
        <w:rPr>
          <w:rFonts w:ascii="Times New Roman" w:hAnsi="Times New Roman" w:cs="Times New Roman"/>
        </w:rPr>
        <w:t xml:space="preserve"> (</w:t>
      </w:r>
      <w:r w:rsidRPr="00BC4383">
        <w:rPr>
          <w:rFonts w:ascii="Times New Roman" w:hAnsi="Times New Roman" w:cs="Times New Roman"/>
          <w:u w:val="single"/>
        </w:rPr>
        <w:t>właściwe podkreślić</w:t>
      </w:r>
      <w:r>
        <w:rPr>
          <w:rFonts w:ascii="Times New Roman" w:hAnsi="Times New Roman" w:cs="Times New Roman"/>
        </w:rPr>
        <w:t>)</w:t>
      </w:r>
      <w:r w:rsidRPr="009A3485">
        <w:rPr>
          <w:rFonts w:ascii="Times New Roman" w:hAnsi="Times New Roman" w:cs="Times New Roman"/>
        </w:rPr>
        <w:t xml:space="preserve">: </w:t>
      </w:r>
    </w:p>
    <w:p w14:paraId="6F0FE84C" w14:textId="77777777" w:rsidR="00190E37" w:rsidRPr="00190E37" w:rsidRDefault="00190E37" w:rsidP="00190E37">
      <w:pPr>
        <w:numPr>
          <w:ilvl w:val="7"/>
          <w:numId w:val="1"/>
        </w:numPr>
        <w:autoSpaceDE w:val="0"/>
        <w:autoSpaceDN w:val="0"/>
        <w:adjustRightInd w:val="0"/>
        <w:spacing w:after="0" w:line="240" w:lineRule="auto"/>
        <w:ind w:left="567" w:right="282" w:hanging="283"/>
        <w:jc w:val="both"/>
        <w:rPr>
          <w:rFonts w:ascii="Times New Roman" w:hAnsi="Times New Roman" w:cs="Times New Roman"/>
        </w:rPr>
      </w:pPr>
      <w:r w:rsidRPr="00190E37">
        <w:rPr>
          <w:rFonts w:ascii="Times New Roman" w:hAnsi="Times New Roman" w:cs="Times New Roman"/>
        </w:rPr>
        <w:t>6.737,38 zł – w przypadku gospodarstwa jednoosobowego,</w:t>
      </w:r>
    </w:p>
    <w:p w14:paraId="504F9495" w14:textId="77777777" w:rsidR="00190E37" w:rsidRPr="00190E37" w:rsidRDefault="00190E37" w:rsidP="00190E37">
      <w:pPr>
        <w:numPr>
          <w:ilvl w:val="7"/>
          <w:numId w:val="1"/>
        </w:numPr>
        <w:autoSpaceDE w:val="0"/>
        <w:autoSpaceDN w:val="0"/>
        <w:adjustRightInd w:val="0"/>
        <w:spacing w:after="0" w:line="240" w:lineRule="auto"/>
        <w:ind w:left="567" w:right="282" w:hanging="283"/>
        <w:jc w:val="both"/>
        <w:rPr>
          <w:rFonts w:ascii="Times New Roman" w:hAnsi="Times New Roman" w:cs="Times New Roman"/>
        </w:rPr>
      </w:pPr>
      <w:r w:rsidRPr="00190E37">
        <w:rPr>
          <w:rFonts w:ascii="Times New Roman" w:hAnsi="Times New Roman" w:cs="Times New Roman"/>
        </w:rPr>
        <w:t>9.432,33 zł – w przypadku gospodarstwa dwuosobowego,</w:t>
      </w:r>
    </w:p>
    <w:p w14:paraId="18040467" w14:textId="77777777" w:rsidR="00190E37" w:rsidRPr="00190E37" w:rsidRDefault="00190E37" w:rsidP="00190E37">
      <w:pPr>
        <w:numPr>
          <w:ilvl w:val="7"/>
          <w:numId w:val="1"/>
        </w:numPr>
        <w:autoSpaceDE w:val="0"/>
        <w:autoSpaceDN w:val="0"/>
        <w:adjustRightInd w:val="0"/>
        <w:spacing w:after="0" w:line="240" w:lineRule="auto"/>
        <w:ind w:left="567" w:right="282" w:hanging="283"/>
        <w:jc w:val="both"/>
        <w:rPr>
          <w:rFonts w:ascii="Times New Roman" w:hAnsi="Times New Roman" w:cs="Times New Roman"/>
        </w:rPr>
      </w:pPr>
      <w:r w:rsidRPr="00190E37">
        <w:rPr>
          <w:rFonts w:ascii="Times New Roman" w:hAnsi="Times New Roman" w:cs="Times New Roman"/>
        </w:rPr>
        <w:t>13.025,60 zł – w przypadku gospodarstwa trzyosobowego,</w:t>
      </w:r>
    </w:p>
    <w:p w14:paraId="6D29A8F3" w14:textId="77777777" w:rsidR="00190E37" w:rsidRPr="00190E37" w:rsidRDefault="00190E37" w:rsidP="00190E37">
      <w:pPr>
        <w:numPr>
          <w:ilvl w:val="7"/>
          <w:numId w:val="1"/>
        </w:numPr>
        <w:autoSpaceDE w:val="0"/>
        <w:autoSpaceDN w:val="0"/>
        <w:adjustRightInd w:val="0"/>
        <w:spacing w:after="0" w:line="240" w:lineRule="auto"/>
        <w:ind w:left="567" w:right="282" w:hanging="283"/>
        <w:jc w:val="both"/>
        <w:rPr>
          <w:rFonts w:ascii="Times New Roman" w:hAnsi="Times New Roman" w:cs="Times New Roman"/>
        </w:rPr>
      </w:pPr>
      <w:r w:rsidRPr="00190E37">
        <w:rPr>
          <w:rFonts w:ascii="Times New Roman" w:hAnsi="Times New Roman" w:cs="Times New Roman"/>
        </w:rPr>
        <w:t xml:space="preserve">15.271,39 zł – w przypadku gospodarstwa czteroosobowego, </w:t>
      </w:r>
    </w:p>
    <w:p w14:paraId="724361B1" w14:textId="77777777" w:rsidR="00190E37" w:rsidRPr="00190E37" w:rsidRDefault="00190E37" w:rsidP="00190E37">
      <w:pPr>
        <w:numPr>
          <w:ilvl w:val="7"/>
          <w:numId w:val="1"/>
        </w:numPr>
        <w:autoSpaceDE w:val="0"/>
        <w:autoSpaceDN w:val="0"/>
        <w:adjustRightInd w:val="0"/>
        <w:spacing w:after="0" w:line="240" w:lineRule="auto"/>
        <w:ind w:left="567" w:right="282" w:hanging="283"/>
        <w:jc w:val="both"/>
        <w:rPr>
          <w:rFonts w:ascii="Times New Roman" w:hAnsi="Times New Roman" w:cs="Times New Roman"/>
        </w:rPr>
      </w:pPr>
      <w:r w:rsidRPr="00190E37">
        <w:rPr>
          <w:rFonts w:ascii="Times New Roman" w:hAnsi="Times New Roman" w:cs="Times New Roman"/>
        </w:rPr>
        <w:t>18.415,50 zł – w przypadku gospodarstwa pięcioosobowego,</w:t>
      </w:r>
    </w:p>
    <w:p w14:paraId="1E07C767" w14:textId="77777777" w:rsidR="00190E37" w:rsidRPr="00190E37" w:rsidRDefault="00190E37" w:rsidP="00190E37">
      <w:pPr>
        <w:numPr>
          <w:ilvl w:val="7"/>
          <w:numId w:val="1"/>
        </w:numPr>
        <w:autoSpaceDE w:val="0"/>
        <w:autoSpaceDN w:val="0"/>
        <w:adjustRightInd w:val="0"/>
        <w:spacing w:after="0" w:line="240" w:lineRule="auto"/>
        <w:ind w:left="567" w:right="282" w:hanging="283"/>
        <w:jc w:val="both"/>
        <w:rPr>
          <w:rFonts w:ascii="Times New Roman" w:hAnsi="Times New Roman" w:cs="Times New Roman"/>
        </w:rPr>
      </w:pPr>
      <w:r w:rsidRPr="00190E37">
        <w:rPr>
          <w:rFonts w:ascii="Times New Roman" w:hAnsi="Times New Roman" w:cs="Times New Roman"/>
        </w:rPr>
        <w:t>21.559,61 zł – w przypadku gospodarstwa sześcioosobowego,</w:t>
      </w:r>
    </w:p>
    <w:p w14:paraId="2B7976E3" w14:textId="77777777" w:rsidR="00190E37" w:rsidRPr="00190E37" w:rsidRDefault="00190E37" w:rsidP="00190E37">
      <w:pPr>
        <w:numPr>
          <w:ilvl w:val="7"/>
          <w:numId w:val="1"/>
        </w:numPr>
        <w:autoSpaceDE w:val="0"/>
        <w:autoSpaceDN w:val="0"/>
        <w:adjustRightInd w:val="0"/>
        <w:spacing w:after="0" w:line="240" w:lineRule="auto"/>
        <w:ind w:left="567" w:right="282" w:hanging="283"/>
        <w:jc w:val="both"/>
        <w:rPr>
          <w:rFonts w:ascii="Times New Roman" w:hAnsi="Times New Roman" w:cs="Times New Roman"/>
        </w:rPr>
      </w:pPr>
      <w:r w:rsidRPr="00190E37">
        <w:rPr>
          <w:rFonts w:ascii="Times New Roman" w:hAnsi="Times New Roman" w:cs="Times New Roman"/>
        </w:rPr>
        <w:t>24.703,72 zł – w przypadku gospodarstwa siedmioosobowego.</w:t>
      </w:r>
    </w:p>
    <w:p w14:paraId="672F4869" w14:textId="77777777" w:rsidR="001D6831" w:rsidRDefault="001D6831" w:rsidP="001D6831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1BF9CC99" w14:textId="77777777" w:rsidR="001D6831" w:rsidRDefault="001D6831" w:rsidP="001D6831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592AC500" w14:textId="77777777" w:rsidR="001D6831" w:rsidRDefault="001D6831" w:rsidP="001D6831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8D46C69" w14:textId="77777777" w:rsidR="001D6831" w:rsidRDefault="001D6831" w:rsidP="001D6831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84FE90F" w14:textId="77777777" w:rsidR="001D6831" w:rsidRPr="008C5A55" w:rsidRDefault="001D6831" w:rsidP="001D683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późn.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5CACDA63" w14:textId="77777777" w:rsidR="001D6831" w:rsidRPr="008C5A55" w:rsidRDefault="001D6831" w:rsidP="001D683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6E42DE0E" w14:textId="77777777" w:rsidR="001D6831" w:rsidRDefault="001D6831" w:rsidP="001D6831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164DB3FA" w14:textId="77777777" w:rsidR="001D6831" w:rsidRDefault="001D6831" w:rsidP="001D6831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3DFE3F15" w14:textId="77777777" w:rsidR="001D6831" w:rsidRPr="008C5A55" w:rsidRDefault="001D6831" w:rsidP="001D6831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5DC6EA7C" w14:textId="40126E1F" w:rsidR="001D6831" w:rsidRPr="00F12EC2" w:rsidRDefault="001D6831" w:rsidP="001D6831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data i c</w:t>
      </w:r>
      <w:r w:rsidRPr="00F12EC2">
        <w:rPr>
          <w:rFonts w:ascii="Times New Roman" w:eastAsia="Tahoma" w:hAnsi="Times New Roman" w:cs="Times New Roman"/>
          <w:sz w:val="18"/>
          <w:szCs w:val="18"/>
        </w:rPr>
        <w:t xml:space="preserve">zytelny podpis </w:t>
      </w:r>
      <w:r w:rsidR="00FA6363">
        <w:rPr>
          <w:rFonts w:ascii="Times New Roman" w:eastAsia="Tahoma" w:hAnsi="Times New Roman" w:cs="Times New Roman"/>
          <w:sz w:val="18"/>
          <w:szCs w:val="18"/>
        </w:rPr>
        <w:t>wnioskodawcy</w:t>
      </w:r>
    </w:p>
    <w:p w14:paraId="331E796E" w14:textId="77777777" w:rsidR="001D6831" w:rsidRDefault="001D6831" w:rsidP="001D6831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33253765" w14:textId="77777777" w:rsidR="001D6831" w:rsidRDefault="001D6831" w:rsidP="001D6831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35CAEDA4" w14:textId="77777777" w:rsidR="001D6831" w:rsidRDefault="001D6831" w:rsidP="001D6831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450B7F26" w14:textId="77777777" w:rsidR="001D6831" w:rsidRDefault="001D6831" w:rsidP="001D6831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6519B516" w14:textId="77777777" w:rsidR="001D6831" w:rsidRDefault="001D6831" w:rsidP="001D6831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2644F67E" w14:textId="77777777" w:rsidR="001D6831" w:rsidRDefault="001D6831" w:rsidP="001D6831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54811805" w14:textId="77777777" w:rsidR="001D6831" w:rsidRDefault="001D6831"/>
    <w:sectPr w:rsidR="001D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E07F0"/>
    <w:multiLevelType w:val="multilevel"/>
    <w:tmpl w:val="3B3E1B6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346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31"/>
    <w:rsid w:val="00190E37"/>
    <w:rsid w:val="001D6831"/>
    <w:rsid w:val="002E7407"/>
    <w:rsid w:val="009550F2"/>
    <w:rsid w:val="00FA6363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2F9D"/>
  <w15:chartTrackingRefBased/>
  <w15:docId w15:val="{F5111585-1A8C-42BC-9937-EBD463D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68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2025-02-24T13:22:00Z</dcterms:created>
  <dcterms:modified xsi:type="dcterms:W3CDTF">2025-02-28T09:28:00Z</dcterms:modified>
</cp:coreProperties>
</file>